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38" w:rsidRDefault="00803E38" w:rsidP="00191B24">
      <w:pPr>
        <w:sectPr w:rsidR="00803E38" w:rsidSect="000226D9">
          <w:headerReference w:type="default" r:id="rId8"/>
          <w:pgSz w:w="11906" w:h="16838"/>
          <w:pgMar w:top="1134" w:right="1134" w:bottom="1134" w:left="1134" w:header="709" w:footer="709" w:gutter="0"/>
          <w:cols w:space="708"/>
          <w:docGrid w:linePitch="360"/>
        </w:sectPr>
      </w:pPr>
    </w:p>
    <w:p w:rsidR="00191B24" w:rsidRPr="00B8228E" w:rsidRDefault="00191B24" w:rsidP="00191B24">
      <w:pPr>
        <w:framePr w:w="4456" w:h="733" w:wrap="around" w:vAnchor="page" w:hAnchor="page" w:x="1419" w:y="908" w:anchorLock="1"/>
        <w:spacing w:after="0" w:line="240" w:lineRule="auto"/>
        <w:rPr>
          <w:rFonts w:cs="Segoe UI"/>
          <w:b/>
          <w:bCs/>
          <w:spacing w:val="-4"/>
        </w:rPr>
      </w:pPr>
      <w:r w:rsidRPr="00B8228E">
        <w:rPr>
          <w:rFonts w:cs="Segoe UI"/>
          <w:b/>
          <w:bCs/>
          <w:spacing w:val="-4"/>
        </w:rPr>
        <w:t>von-Vincke-Schule Soest</w:t>
      </w:r>
    </w:p>
    <w:p w:rsidR="00191B24" w:rsidRPr="00B8228E" w:rsidRDefault="00191B24" w:rsidP="00191B24">
      <w:pPr>
        <w:framePr w:w="4456" w:h="733" w:wrap="around" w:vAnchor="page" w:hAnchor="page" w:x="1419" w:y="908" w:anchorLock="1"/>
        <w:rPr>
          <w:rFonts w:ascii="Segoe UI Light" w:hAnsi="Segoe UI Light" w:cs="Arial"/>
          <w:spacing w:val="-4"/>
        </w:rPr>
      </w:pPr>
      <w:r w:rsidRPr="00B8228E">
        <w:rPr>
          <w:rFonts w:ascii="Segoe UI Light" w:hAnsi="Segoe UI Light" w:cs="Arial"/>
          <w:spacing w:val="-4"/>
        </w:rPr>
        <w:t>LWL-Förderschule, Förderschwerpunkt Sehen</w:t>
      </w:r>
    </w:p>
    <w:p w:rsidR="00512D91" w:rsidRDefault="00512D91" w:rsidP="00512D91"/>
    <w:p w:rsidR="00660B16" w:rsidRDefault="00191B24" w:rsidP="00615F03">
      <w:pPr>
        <w:pStyle w:val="berschrift1"/>
      </w:pPr>
      <w:r w:rsidRPr="00191B24">
        <w:rPr>
          <w:noProof/>
          <w:lang w:eastAsia="de-DE"/>
        </w:rPr>
        <w:drawing>
          <wp:anchor distT="0" distB="0" distL="114300" distR="114300" simplePos="0" relativeHeight="251659264" behindDoc="0" locked="1" layoutInCell="1" allowOverlap="1">
            <wp:simplePos x="0" y="0"/>
            <wp:positionH relativeFrom="column">
              <wp:posOffset>4500880</wp:posOffset>
            </wp:positionH>
            <wp:positionV relativeFrom="page">
              <wp:posOffset>276225</wp:posOffset>
            </wp:positionV>
            <wp:extent cx="1866900" cy="1162050"/>
            <wp:effectExtent l="19050" t="0" r="0" b="0"/>
            <wp:wrapNone/>
            <wp:docPr id="3"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WL-Logo_schwarz_RZ_RGB_fuer_Geschaeftspapier"/>
                    <pic:cNvPicPr>
                      <a:picLocks noChangeAspect="1" noChangeArrowheads="1"/>
                    </pic:cNvPicPr>
                  </pic:nvPicPr>
                  <pic:blipFill>
                    <a:blip r:embed="rId9"/>
                    <a:srcRect/>
                    <a:stretch>
                      <a:fillRect/>
                    </a:stretch>
                  </pic:blipFill>
                  <pic:spPr bwMode="auto">
                    <a:xfrm>
                      <a:off x="0" y="0"/>
                      <a:ext cx="1866900" cy="1162050"/>
                    </a:xfrm>
                    <a:prstGeom prst="rect">
                      <a:avLst/>
                    </a:prstGeom>
                    <a:noFill/>
                    <a:ln w="9525">
                      <a:noFill/>
                      <a:miter lim="800000"/>
                      <a:headEnd/>
                      <a:tailEnd/>
                    </a:ln>
                  </pic:spPr>
                </pic:pic>
              </a:graphicData>
            </a:graphic>
          </wp:anchor>
        </w:drawing>
      </w:r>
      <w:r w:rsidR="00660B16">
        <w:t>Distanzlernen</w:t>
      </w:r>
      <w:r w:rsidR="007F7234">
        <w:t xml:space="preserve"> an der von-Vincke-Schule</w:t>
      </w:r>
    </w:p>
    <w:p w:rsidR="00911EF7" w:rsidRDefault="00911EF7" w:rsidP="00C63CB2">
      <w:r>
        <w:t xml:space="preserve">Das </w:t>
      </w:r>
      <w:r w:rsidR="00D73DE3" w:rsidRPr="00C63CB2">
        <w:t xml:space="preserve">Distanzlernen </w:t>
      </w:r>
      <w:r>
        <w:t xml:space="preserve">ersetzt zeitweilig den Präsenzunterricht, </w:t>
      </w:r>
      <w:r w:rsidR="00D73DE3" w:rsidRPr="00C63CB2">
        <w:t xml:space="preserve">wenn dies aufgrund des </w:t>
      </w:r>
      <w:r>
        <w:t>Corona-I</w:t>
      </w:r>
      <w:r w:rsidR="00D73DE3" w:rsidRPr="00C63CB2">
        <w:t>nfektions</w:t>
      </w:r>
      <w:r w:rsidR="003652AA" w:rsidRPr="00C63CB2">
        <w:t>geschehens</w:t>
      </w:r>
      <w:r w:rsidR="00D73DE3" w:rsidRPr="00C63CB2">
        <w:t xml:space="preserve"> erforderlich ist oder nach Ausschöpfen aller Mö</w:t>
      </w:r>
      <w:r>
        <w:t>glichketen keine Lehrkraft den Präsenzu</w:t>
      </w:r>
      <w:r w:rsidR="00D73DE3" w:rsidRPr="00C63CB2">
        <w:t xml:space="preserve">nterricht durchführen kann. </w:t>
      </w:r>
      <w:r>
        <w:t xml:space="preserve">Es kann in analoger oder digitaler Form </w:t>
      </w:r>
      <w:r w:rsidR="003D718C">
        <w:t xml:space="preserve">stattfinden und </w:t>
      </w:r>
      <w:r w:rsidR="003D718C" w:rsidRPr="00C63CB2">
        <w:t>wird als von Lehrkräften begleitetes Lernen verstanden, dem die geltenden Unterrichtsvorgaben und schulinternen Curricula zugrunde liegen.</w:t>
      </w:r>
    </w:p>
    <w:p w:rsidR="003D718C" w:rsidRDefault="003D718C" w:rsidP="00C63CB2">
      <w:r>
        <w:t xml:space="preserve">Der Distanzunterricht </w:t>
      </w:r>
      <w:r w:rsidRPr="00C63CB2">
        <w:t>wird wie de</w:t>
      </w:r>
      <w:r>
        <w:t xml:space="preserve">r Präsenzunterricht im Klassen- oder </w:t>
      </w:r>
      <w:r w:rsidRPr="00C63CB2">
        <w:t>Kursbuch dokumentiert</w:t>
      </w:r>
      <w:r>
        <w:t>.</w:t>
      </w:r>
    </w:p>
    <w:p w:rsidR="00E5334F" w:rsidRPr="00C63CB2" w:rsidRDefault="00D73DE3" w:rsidP="00C63CB2">
      <w:r w:rsidRPr="00C63CB2">
        <w:t>Die Schülerinnen und Schüler sind verpflichtet, sich auf das Distanzlernen vorzubereiten, sich aktiv daran zu beteiligen</w:t>
      </w:r>
      <w:r w:rsidR="00C8720C">
        <w:t xml:space="preserve">, </w:t>
      </w:r>
      <w:r w:rsidRPr="00C63CB2">
        <w:t>die gegebenen Aufgaben zu erledigen</w:t>
      </w:r>
      <w:r w:rsidR="00C8720C">
        <w:t xml:space="preserve"> und abzugeben</w:t>
      </w:r>
      <w:r w:rsidRPr="00C63CB2">
        <w:t xml:space="preserve">. </w:t>
      </w:r>
      <w:r w:rsidR="003D718C">
        <w:t>Der Umfang</w:t>
      </w:r>
      <w:r w:rsidRPr="00C63CB2">
        <w:t xml:space="preserve"> orientiert sich am regulären Stundenvolumen.</w:t>
      </w:r>
    </w:p>
    <w:p w:rsidR="00E5334F" w:rsidRPr="00C63CB2" w:rsidRDefault="00D73DE3" w:rsidP="000D38F6">
      <w:pPr>
        <w:pStyle w:val="berschrift2"/>
      </w:pPr>
      <w:r w:rsidRPr="00C63CB2">
        <w:t xml:space="preserve">Voraussetzungen für </w:t>
      </w:r>
      <w:r w:rsidR="00682C80">
        <w:t xml:space="preserve">das </w:t>
      </w:r>
      <w:r w:rsidRPr="00C63CB2">
        <w:t>Distanzlernen</w:t>
      </w:r>
    </w:p>
    <w:p w:rsidR="00C63CB2" w:rsidRPr="00C63CB2" w:rsidRDefault="00C63CB2" w:rsidP="00C63CB2">
      <w:r w:rsidRPr="00C63CB2">
        <w:t>Sofern Schülerinnen und Schüler</w:t>
      </w:r>
      <w:r w:rsidR="00682C80">
        <w:t>n</w:t>
      </w:r>
      <w:r w:rsidRPr="00C63CB2">
        <w:t xml:space="preserve"> keine privateigenen digitalen Endgeräte zur Verfügung stehen, können schulische iPads </w:t>
      </w:r>
      <w:r w:rsidR="00F660AC">
        <w:t xml:space="preserve">zeitweise für das Distanzlernen </w:t>
      </w:r>
      <w:r w:rsidRPr="00C63CB2">
        <w:t>ausgeliehen werden.</w:t>
      </w:r>
    </w:p>
    <w:p w:rsidR="00D70DAC" w:rsidRDefault="00C73F21" w:rsidP="00C63CB2">
      <w:r>
        <w:t xml:space="preserve">Zur Vorbereitung auf Phasen des Distanzlernens </w:t>
      </w:r>
      <w:r w:rsidR="00F660AC">
        <w:t xml:space="preserve">werden </w:t>
      </w:r>
      <w:r w:rsidR="00D70DAC">
        <w:t xml:space="preserve">die Schülerinnen und Schüler </w:t>
      </w:r>
      <w:r>
        <w:t>während des Präsenzunterrichts im</w:t>
      </w:r>
      <w:r w:rsidR="00D70DAC">
        <w:t xml:space="preserve"> Umgang mit </w:t>
      </w:r>
      <w:r w:rsidR="00913389">
        <w:t>unserer Kommunikations- und</w:t>
      </w:r>
      <w:r w:rsidR="00DE76C6">
        <w:t xml:space="preserve"> Lernplattform </w:t>
      </w:r>
      <w:proofErr w:type="spellStart"/>
      <w:r w:rsidR="00D70DAC">
        <w:t>IServ</w:t>
      </w:r>
      <w:proofErr w:type="spellEnd"/>
      <w:r w:rsidR="00D70DAC">
        <w:t xml:space="preserve"> geschult. Dies gilt insbesondere für blinde Schülerinnen und Schüler, für die die Nutzung </w:t>
      </w:r>
      <w:r>
        <w:t>des</w:t>
      </w:r>
      <w:r w:rsidR="00D70DAC">
        <w:t xml:space="preserve"> </w:t>
      </w:r>
      <w:proofErr w:type="spellStart"/>
      <w:r w:rsidR="00D70DAC">
        <w:t>IServ</w:t>
      </w:r>
      <w:proofErr w:type="spellEnd"/>
      <w:r w:rsidR="00D70DAC">
        <w:t xml:space="preserve"> aufgrund der nicht vollständigen Barrierefreiheit eine große Herausforderung darstellt.</w:t>
      </w:r>
    </w:p>
    <w:p w:rsidR="00E5334F" w:rsidRPr="00C63CB2" w:rsidRDefault="00D73DE3" w:rsidP="000D38F6">
      <w:pPr>
        <w:pStyle w:val="berschrift2"/>
      </w:pPr>
      <w:r w:rsidRPr="00C63CB2">
        <w:t>Kommunikation</w:t>
      </w:r>
    </w:p>
    <w:p w:rsidR="00D70DAC" w:rsidRDefault="00C73F21" w:rsidP="00C63CB2">
      <w:r>
        <w:t>Beim</w:t>
      </w:r>
      <w:r w:rsidR="00D73DE3" w:rsidRPr="00C63CB2">
        <w:t xml:space="preserve"> Distanzlernen erfolgt die Kommunikation mit den Eltern</w:t>
      </w:r>
      <w:r w:rsidR="00D70DAC">
        <w:t xml:space="preserve"> </w:t>
      </w:r>
      <w:r w:rsidR="00D73DE3" w:rsidRPr="00C63CB2">
        <w:t xml:space="preserve">über regelmäßige Informationen auf der </w:t>
      </w:r>
      <w:r>
        <w:t>Schulh</w:t>
      </w:r>
      <w:r w:rsidR="00D73DE3" w:rsidRPr="00C63CB2">
        <w:t xml:space="preserve">omepage </w:t>
      </w:r>
      <w:r>
        <w:t>sowie über</w:t>
      </w:r>
      <w:r w:rsidR="00D73DE3" w:rsidRPr="00C63CB2">
        <w:t xml:space="preserve"> Elternbriefe per </w:t>
      </w:r>
      <w:r>
        <w:t>E-</w:t>
      </w:r>
      <w:r w:rsidR="00D73DE3" w:rsidRPr="00C63CB2">
        <w:t>Mail.</w:t>
      </w:r>
    </w:p>
    <w:p w:rsidR="00D70DAC" w:rsidRDefault="00D73DE3" w:rsidP="00C63CB2">
      <w:r w:rsidRPr="00C63CB2">
        <w:t xml:space="preserve">Die Kommunikation zwischen </w:t>
      </w:r>
      <w:r w:rsidR="00F35801">
        <w:t>Lehrkräften und</w:t>
      </w:r>
      <w:r w:rsidRPr="00C63CB2">
        <w:t xml:space="preserve"> Schülerinnen und Schülern </w:t>
      </w:r>
      <w:r w:rsidR="0033260E">
        <w:t>kann</w:t>
      </w:r>
      <w:r w:rsidRPr="00C63CB2">
        <w:t xml:space="preserve"> </w:t>
      </w:r>
      <w:r w:rsidR="00673E80">
        <w:t xml:space="preserve">über </w:t>
      </w:r>
      <w:proofErr w:type="spellStart"/>
      <w:r w:rsidR="00D70DAC">
        <w:t>IServ</w:t>
      </w:r>
      <w:proofErr w:type="spellEnd"/>
      <w:r w:rsidR="00F35801">
        <w:t xml:space="preserve"> in Form von Mails, </w:t>
      </w:r>
      <w:r w:rsidRPr="00C63CB2">
        <w:t>Audio-/Videokonferenzen</w:t>
      </w:r>
      <w:r w:rsidR="00F35801">
        <w:t xml:space="preserve"> sowie telefonisch</w:t>
      </w:r>
      <w:r w:rsidR="0033260E">
        <w:t xml:space="preserve"> erfolgen</w:t>
      </w:r>
      <w:r w:rsidRPr="00C63CB2">
        <w:t xml:space="preserve">. </w:t>
      </w:r>
      <w:r w:rsidR="00D70DAC">
        <w:t xml:space="preserve">Schülerinnen und Schüler, die </w:t>
      </w:r>
      <w:r w:rsidR="00C73F21">
        <w:t xml:space="preserve">z. B. </w:t>
      </w:r>
      <w:r w:rsidR="00D70DAC">
        <w:t xml:space="preserve">aufgrund </w:t>
      </w:r>
      <w:r w:rsidR="00C73F21">
        <w:t>ihres</w:t>
      </w:r>
      <w:r w:rsidR="00DC2B97">
        <w:t xml:space="preserve"> Alters </w:t>
      </w:r>
      <w:r w:rsidR="00D70DAC">
        <w:t xml:space="preserve">oder </w:t>
      </w:r>
      <w:r w:rsidR="00C73F21">
        <w:t xml:space="preserve">aufgrund </w:t>
      </w:r>
      <w:r w:rsidR="00D70DAC">
        <w:t>der mangelnden Barrierefreiheit</w:t>
      </w:r>
      <w:r w:rsidR="00C73F21">
        <w:t xml:space="preserve"> des </w:t>
      </w:r>
      <w:proofErr w:type="spellStart"/>
      <w:r w:rsidR="00C73F21">
        <w:t>IServ</w:t>
      </w:r>
      <w:proofErr w:type="spellEnd"/>
      <w:r w:rsidR="00D70DAC">
        <w:t xml:space="preserve"> </w:t>
      </w:r>
      <w:r w:rsidR="00C73F21">
        <w:t xml:space="preserve">die </w:t>
      </w:r>
      <w:r w:rsidR="00913389">
        <w:t xml:space="preserve">Kommunikations- und </w:t>
      </w:r>
      <w:r w:rsidR="00C73F21">
        <w:t>Lernplattform nicht nutzen können</w:t>
      </w:r>
      <w:r w:rsidR="00D70DAC">
        <w:t xml:space="preserve">, werden </w:t>
      </w:r>
      <w:r w:rsidR="00EC3521">
        <w:t xml:space="preserve">per E-Mail oder </w:t>
      </w:r>
      <w:r w:rsidR="00D70DAC">
        <w:t>postalisch mit Unterrichtsmaterial versorgt.</w:t>
      </w:r>
    </w:p>
    <w:p w:rsidR="00E5334F" w:rsidRPr="00C63CB2" w:rsidRDefault="00D70DAC" w:rsidP="00C63CB2">
      <w:r>
        <w:t xml:space="preserve">Bei Fragen oder Unsicherheiten können sich Schülerinnen und Schüler per E-Mail über den </w:t>
      </w:r>
      <w:proofErr w:type="spellStart"/>
      <w:r>
        <w:t>IServ</w:t>
      </w:r>
      <w:proofErr w:type="spellEnd"/>
      <w:r>
        <w:t xml:space="preserve"> oder telefonisch an die Lehrerinnen und Lehrer der Klasse wenden. </w:t>
      </w:r>
      <w:r w:rsidR="00D73DE3" w:rsidRPr="00C63CB2">
        <w:t xml:space="preserve">So </w:t>
      </w:r>
      <w:r w:rsidR="006937F2">
        <w:t>wird</w:t>
      </w:r>
      <w:r w:rsidR="00E5334F" w:rsidRPr="00C63CB2">
        <w:t xml:space="preserve"> </w:t>
      </w:r>
      <w:r w:rsidR="00D73DE3" w:rsidRPr="00C63CB2">
        <w:t xml:space="preserve">die individuelle Begleitung und Unterstützung </w:t>
      </w:r>
      <w:r>
        <w:t>der</w:t>
      </w:r>
      <w:r w:rsidR="00D73DE3" w:rsidRPr="00C63CB2">
        <w:t xml:space="preserve"> Schülerinnen und Schüler im Lernprozess sichergestellt.</w:t>
      </w:r>
    </w:p>
    <w:p w:rsidR="00E5334F" w:rsidRPr="00C63CB2" w:rsidRDefault="00D73DE3" w:rsidP="000D38F6">
      <w:pPr>
        <w:pStyle w:val="berschrift2"/>
      </w:pPr>
      <w:r w:rsidRPr="00C63CB2">
        <w:t>Leistungsüberprüfung und Leistungsbewertung</w:t>
      </w:r>
    </w:p>
    <w:p w:rsidR="00D70DAC" w:rsidRDefault="00D73DE3" w:rsidP="00C63CB2">
      <w:r w:rsidRPr="00C63CB2">
        <w:t>Im Schuljahr 2020/21 gelten die gesetzlichen Vorgaben zur Leistungsüberprüfung und zur</w:t>
      </w:r>
      <w:r w:rsidR="00D70DAC">
        <w:t xml:space="preserve"> </w:t>
      </w:r>
      <w:r w:rsidRPr="00C63CB2">
        <w:t>Leistungsbewertung auch für die im Distanzlernen</w:t>
      </w:r>
      <w:r w:rsidR="00E5334F" w:rsidRPr="00C63CB2">
        <w:t xml:space="preserve"> </w:t>
      </w:r>
      <w:r w:rsidRPr="00C63CB2">
        <w:t>erbrachten Leistungen.</w:t>
      </w:r>
    </w:p>
    <w:p w:rsidR="00E5334F" w:rsidRPr="00C63CB2" w:rsidRDefault="00D73DE3" w:rsidP="00C63CB2">
      <w:r w:rsidRPr="00C63CB2">
        <w:lastRenderedPageBreak/>
        <w:t>Klassenarbeiten</w:t>
      </w:r>
      <w:r w:rsidR="00E5334F" w:rsidRPr="00C63CB2">
        <w:t xml:space="preserve"> </w:t>
      </w:r>
      <w:r w:rsidRPr="00C63CB2">
        <w:t>und Prüfungen finden in der Regel im Rahmen des Präsenzunterrichtes statt.</w:t>
      </w:r>
      <w:r w:rsidR="00E5334F" w:rsidRPr="00C63CB2">
        <w:t xml:space="preserve"> </w:t>
      </w:r>
      <w:r w:rsidRPr="00C63CB2">
        <w:t>Auch</w:t>
      </w:r>
      <w:r w:rsidR="00E5334F" w:rsidRPr="00C63CB2">
        <w:t xml:space="preserve"> </w:t>
      </w:r>
      <w:r w:rsidRPr="00C63CB2">
        <w:t xml:space="preserve">Schülerinnen und Schüler mit </w:t>
      </w:r>
      <w:r w:rsidR="00083B16">
        <w:t>C</w:t>
      </w:r>
      <w:r w:rsidRPr="00C63CB2">
        <w:t>orona</w:t>
      </w:r>
      <w:r w:rsidR="00083B16">
        <w:t>-</w:t>
      </w:r>
      <w:r w:rsidRPr="00C63CB2">
        <w:t>relevanten Vorerkrankungen sind unter Sicherstellung</w:t>
      </w:r>
      <w:r w:rsidR="00E5334F" w:rsidRPr="00C63CB2">
        <w:t xml:space="preserve"> </w:t>
      </w:r>
      <w:r w:rsidRPr="00C63CB2">
        <w:t>der Hygienevorkehrungen</w:t>
      </w:r>
      <w:r w:rsidR="00E5334F" w:rsidRPr="00C63CB2">
        <w:t xml:space="preserve"> </w:t>
      </w:r>
      <w:r w:rsidRPr="00C63CB2">
        <w:t>zur Teilnahme verpflichtet.</w:t>
      </w:r>
      <w:r w:rsidR="00E5334F" w:rsidRPr="00C63CB2">
        <w:t xml:space="preserve"> </w:t>
      </w:r>
      <w:r w:rsidRPr="00C63CB2">
        <w:t>Für das</w:t>
      </w:r>
      <w:r w:rsidR="00D70DAC">
        <w:t xml:space="preserve"> </w:t>
      </w:r>
      <w:r w:rsidRPr="00C63CB2">
        <w:t>Distanzlernen</w:t>
      </w:r>
      <w:r w:rsidR="00E5334F" w:rsidRPr="00C63CB2">
        <w:t xml:space="preserve"> </w:t>
      </w:r>
      <w:r w:rsidRPr="00C63CB2">
        <w:t>geeig</w:t>
      </w:r>
      <w:r w:rsidR="009576E6">
        <w:t>nete Leistungsüberprüfungen</w:t>
      </w:r>
      <w:r w:rsidRPr="00C63CB2">
        <w:t xml:space="preserve"> sind möglich. </w:t>
      </w:r>
      <w:r w:rsidR="000A0180">
        <w:t xml:space="preserve">In der Sekundarstufe I </w:t>
      </w:r>
      <w:r w:rsidRPr="00C63CB2">
        <w:t>kann einmal im Schuljahr pro Fach eine</w:t>
      </w:r>
      <w:r w:rsidR="00E5334F" w:rsidRPr="00C63CB2">
        <w:t xml:space="preserve"> </w:t>
      </w:r>
      <w:r w:rsidRPr="00C63CB2">
        <w:t>Klassenarbeit durch eine andere, in der Regel schriftliche, in Ausnahmefällen auch</w:t>
      </w:r>
      <w:r w:rsidR="00E5334F" w:rsidRPr="00C63CB2">
        <w:t xml:space="preserve"> </w:t>
      </w:r>
      <w:r w:rsidRPr="00C63CB2">
        <w:t>gleichwertige nicht schriftliche Leistungsüberprüfung ersetzt werden. In den modernen</w:t>
      </w:r>
      <w:r w:rsidR="00E5334F" w:rsidRPr="00C63CB2">
        <w:t xml:space="preserve"> </w:t>
      </w:r>
      <w:r w:rsidRPr="00C63CB2">
        <w:t>Fremdsprachen kann einmal im Schuljahr eine schriftliche Klassenarbeit durch eine</w:t>
      </w:r>
      <w:r w:rsidR="00E5334F" w:rsidRPr="00C63CB2">
        <w:t xml:space="preserve"> </w:t>
      </w:r>
      <w:r w:rsidRPr="00C63CB2">
        <w:t>gleichwertige Form der mündlichen Leistungsüberprüfung ersetzt werden. In Phasen des</w:t>
      </w:r>
      <w:r w:rsidR="00E5334F" w:rsidRPr="00C63CB2">
        <w:t xml:space="preserve"> </w:t>
      </w:r>
      <w:r w:rsidRPr="00C63CB2">
        <w:t>Distanzlernens kann diese in Form einer Videokonferenz stattfinden. Leistungsbewertungen</w:t>
      </w:r>
      <w:r w:rsidR="00E5334F" w:rsidRPr="00C63CB2">
        <w:t xml:space="preserve"> </w:t>
      </w:r>
      <w:r w:rsidRPr="00C63CB2">
        <w:t>im Beurteilungsbereich „schriftliche Arbeiten“ erstrecken sich auch auf Inhalte des</w:t>
      </w:r>
      <w:r w:rsidR="0031495C">
        <w:t xml:space="preserve"> </w:t>
      </w:r>
      <w:r w:rsidRPr="00C63CB2">
        <w:t>Distanzlernens.</w:t>
      </w:r>
    </w:p>
    <w:p w:rsidR="0031495C" w:rsidRDefault="00D73DE3" w:rsidP="00C63CB2">
      <w:r w:rsidRPr="00C63CB2">
        <w:t>Leistungen, die im Distanzlernen</w:t>
      </w:r>
      <w:r w:rsidR="00E5334F" w:rsidRPr="00C63CB2">
        <w:t xml:space="preserve"> </w:t>
      </w:r>
      <w:r w:rsidRPr="00C63CB2">
        <w:t>erbracht werden, werden in der Regel in die Bewertung der sonstigen Leistung im Unterricht einbezogen und können Gespräche über den Entstehungsprozess und Lernwege beinhalten</w:t>
      </w:r>
      <w:r w:rsidR="00D40E1D">
        <w:t xml:space="preserve"> (bei </w:t>
      </w:r>
      <w:r w:rsidR="0031495C">
        <w:t>Bedarf kann dies mit der</w:t>
      </w:r>
      <w:r w:rsidRPr="00C63CB2">
        <w:t xml:space="preserve"> Abgabe einer</w:t>
      </w:r>
      <w:r w:rsidR="00E5334F" w:rsidRPr="00C63CB2">
        <w:t xml:space="preserve"> </w:t>
      </w:r>
      <w:r w:rsidRPr="00C63CB2">
        <w:t>Selbstständigkeitserklärung verbunden sein</w:t>
      </w:r>
      <w:r w:rsidR="00D40E1D">
        <w:t>)</w:t>
      </w:r>
      <w:r w:rsidRPr="00C63CB2">
        <w:t>.</w:t>
      </w:r>
      <w:r w:rsidR="00E5334F" w:rsidRPr="00C63CB2">
        <w:t xml:space="preserve"> </w:t>
      </w:r>
      <w:r w:rsidRPr="00C63CB2">
        <w:t>Hierbei ist der Grundsatz der Chancengleichheit zu wahren, indem die Rahmenbedingungen (z.</w:t>
      </w:r>
      <w:r w:rsidR="0031495C">
        <w:t xml:space="preserve"> </w:t>
      </w:r>
      <w:r w:rsidRPr="00C63CB2">
        <w:t>B. digitale Ausstattung, ruhiger häuslicher Arbeitsplatz) in</w:t>
      </w:r>
      <w:r w:rsidR="00E5334F" w:rsidRPr="00C63CB2">
        <w:t xml:space="preserve"> </w:t>
      </w:r>
      <w:r w:rsidRPr="00C63CB2">
        <w:t xml:space="preserve">den Blick genommen werden. Die Grundlagen zur Leistungsbewertung, die von den jeweiligen Fachschaften mit Blick auf die Möglichkeiten der Leistungsbewertung im Distanzlernen angepasst wurden, werden </w:t>
      </w:r>
      <w:r w:rsidR="0031495C">
        <w:t>den</w:t>
      </w:r>
      <w:r w:rsidRPr="00C63CB2">
        <w:t xml:space="preserve"> Schülerinnen und Schülern und deren Eltern kommuniziert.</w:t>
      </w:r>
      <w:r w:rsidR="00E5334F" w:rsidRPr="00C63CB2">
        <w:t xml:space="preserve"> </w:t>
      </w:r>
      <w:r w:rsidRPr="00C63CB2">
        <w:t xml:space="preserve">Eine Konkretisierung erfolgt in den schulinternen </w:t>
      </w:r>
      <w:r w:rsidR="0031495C">
        <w:t>C</w:t>
      </w:r>
      <w:r w:rsidRPr="00C63CB2">
        <w:t>urricula.</w:t>
      </w:r>
    </w:p>
    <w:p w:rsidR="0031495C" w:rsidRDefault="00D73DE3" w:rsidP="000D38F6">
      <w:pPr>
        <w:pStyle w:val="berschrift2"/>
      </w:pPr>
      <w:r w:rsidRPr="00C63CB2">
        <w:t>Begleitung der Lernprozesse</w:t>
      </w:r>
    </w:p>
    <w:p w:rsidR="005A0EDE" w:rsidRDefault="00EC3521" w:rsidP="00C63CB2">
      <w:r>
        <w:t>Das</w:t>
      </w:r>
      <w:r w:rsidR="00D73DE3" w:rsidRPr="00C63CB2">
        <w:t xml:space="preserve"> Distanzlernen </w:t>
      </w:r>
      <w:r>
        <w:t xml:space="preserve">orientiert sich </w:t>
      </w:r>
      <w:r w:rsidR="00083B16">
        <w:t xml:space="preserve">in der Regel </w:t>
      </w:r>
      <w:r w:rsidR="00D73DE3" w:rsidRPr="00C63CB2">
        <w:t>am gültigen Stundenplan</w:t>
      </w:r>
      <w:r w:rsidR="005A0EDE">
        <w:t xml:space="preserve"> und kann per Videokonferenz oder </w:t>
      </w:r>
      <w:r w:rsidR="005A0EDE" w:rsidRPr="00C63CB2">
        <w:t>als individuelles Arbeiten mit bereitgestelltem Material</w:t>
      </w:r>
      <w:r w:rsidR="005A0EDE">
        <w:t xml:space="preserve"> oder </w:t>
      </w:r>
      <w:r w:rsidR="005A0EDE" w:rsidRPr="00C63CB2">
        <w:t>in kombinierter Form stattfinden</w:t>
      </w:r>
      <w:r w:rsidR="005A0EDE">
        <w:t>.</w:t>
      </w:r>
    </w:p>
    <w:p w:rsidR="00757257" w:rsidRDefault="00D73DE3" w:rsidP="00757257">
      <w:r w:rsidRPr="00C63CB2">
        <w:t xml:space="preserve">Der Unterricht </w:t>
      </w:r>
      <w:r w:rsidR="00EC3521">
        <w:t>kann</w:t>
      </w:r>
      <w:r w:rsidRPr="00C63CB2">
        <w:t xml:space="preserve"> vom Fachlehrer </w:t>
      </w:r>
      <w:r w:rsidR="00EC3521">
        <w:t>im</w:t>
      </w:r>
      <w:r w:rsidRPr="00C63CB2">
        <w:t xml:space="preserve"> </w:t>
      </w:r>
      <w:proofErr w:type="spellStart"/>
      <w:r w:rsidR="00EC3521">
        <w:t>IServ</w:t>
      </w:r>
      <w:proofErr w:type="spellEnd"/>
      <w:r w:rsidRPr="00C63CB2">
        <w:t xml:space="preserve"> </w:t>
      </w:r>
      <w:r w:rsidR="00EC3521">
        <w:t>per</w:t>
      </w:r>
      <w:r w:rsidRPr="00C63CB2">
        <w:t xml:space="preserve"> </w:t>
      </w:r>
      <w:r w:rsidR="005A0EDE">
        <w:t>Audio-/</w:t>
      </w:r>
      <w:r w:rsidRPr="00C63CB2">
        <w:t>Videokonferenz eröffnet</w:t>
      </w:r>
      <w:r w:rsidR="00EC3521">
        <w:t xml:space="preserve"> werden</w:t>
      </w:r>
      <w:r w:rsidRPr="00C63CB2">
        <w:t xml:space="preserve">. </w:t>
      </w:r>
      <w:r w:rsidR="00195692">
        <w:t>Die</w:t>
      </w:r>
      <w:r w:rsidR="005A0EDE">
        <w:t xml:space="preserve"> vereinbarten Termine für Audio</w:t>
      </w:r>
      <w:r w:rsidR="00195692">
        <w:t>-</w:t>
      </w:r>
      <w:r w:rsidR="005A0EDE">
        <w:t xml:space="preserve">/Videokonferenzen </w:t>
      </w:r>
      <w:r w:rsidR="00195692">
        <w:t>sind von den Schülerinnen und Schülern einzuhalten</w:t>
      </w:r>
      <w:r w:rsidRPr="00C63CB2">
        <w:t xml:space="preserve">. </w:t>
      </w:r>
      <w:r w:rsidR="00757257" w:rsidRPr="00C63CB2">
        <w:t xml:space="preserve">Der Austausch </w:t>
      </w:r>
      <w:r w:rsidR="00757257">
        <w:t>per</w:t>
      </w:r>
      <w:r w:rsidR="00757257" w:rsidRPr="00C63CB2">
        <w:t xml:space="preserve"> </w:t>
      </w:r>
      <w:r w:rsidR="00757257">
        <w:t>Audio-/</w:t>
      </w:r>
      <w:r w:rsidR="00757257" w:rsidRPr="00C63CB2">
        <w:t xml:space="preserve">Videokonferenz </w:t>
      </w:r>
      <w:r w:rsidR="00757257">
        <w:t xml:space="preserve">dient insbesondere </w:t>
      </w:r>
      <w:r w:rsidR="00757257" w:rsidRPr="00C63CB2">
        <w:t>der</w:t>
      </w:r>
      <w:r w:rsidR="00757257" w:rsidRPr="00530E8E">
        <w:t xml:space="preserve"> </w:t>
      </w:r>
      <w:r w:rsidR="00757257" w:rsidRPr="00C63CB2">
        <w:t>Vorbereitung auf Arbeitsphasen</w:t>
      </w:r>
      <w:r w:rsidR="00757257">
        <w:t xml:space="preserve"> und dem Treffen von </w:t>
      </w:r>
      <w:r w:rsidR="00757257" w:rsidRPr="00C63CB2">
        <w:t>Vereinbarung</w:t>
      </w:r>
      <w:r w:rsidR="00757257">
        <w:t>en</w:t>
      </w:r>
      <w:r w:rsidR="00757257" w:rsidRPr="00C63CB2">
        <w:t xml:space="preserve"> und Absprache</w:t>
      </w:r>
      <w:r w:rsidR="00757257">
        <w:t>n. Weiterhin dient er</w:t>
      </w:r>
      <w:r w:rsidR="00757257" w:rsidRPr="00C63CB2">
        <w:t xml:space="preserve"> dem informellen Austausch, der Wertschätzung der erbrachten Leistungen </w:t>
      </w:r>
      <w:r w:rsidR="00757257">
        <w:t xml:space="preserve">und </w:t>
      </w:r>
      <w:r w:rsidR="00757257" w:rsidRPr="00C63CB2">
        <w:t>der Reflexion des Lernens in den Arbeitsphasen</w:t>
      </w:r>
      <w:r w:rsidR="00757257">
        <w:t>.</w:t>
      </w:r>
    </w:p>
    <w:p w:rsidR="00EC3521" w:rsidRDefault="00195692" w:rsidP="00C63CB2">
      <w:r w:rsidRPr="00C63CB2">
        <w:t>Die Aufgaben und weiteres notwendiges Material</w:t>
      </w:r>
      <w:r>
        <w:t xml:space="preserve"> </w:t>
      </w:r>
      <w:r w:rsidRPr="00C63CB2">
        <w:t>werden rec</w:t>
      </w:r>
      <w:r>
        <w:t xml:space="preserve">htzeitig vor dem Unterricht </w:t>
      </w:r>
      <w:r w:rsidR="00757257">
        <w:t>über das</w:t>
      </w:r>
      <w:r>
        <w:t xml:space="preserve"> Aufgabenmodul des </w:t>
      </w:r>
      <w:proofErr w:type="spellStart"/>
      <w:r>
        <w:t>IServ</w:t>
      </w:r>
      <w:proofErr w:type="spellEnd"/>
      <w:r>
        <w:t xml:space="preserve"> </w:t>
      </w:r>
      <w:r w:rsidRPr="00C63CB2">
        <w:t>zur Verfügung gestellt</w:t>
      </w:r>
      <w:r>
        <w:t xml:space="preserve">. </w:t>
      </w:r>
      <w:r w:rsidR="00D73DE3" w:rsidRPr="00C63CB2">
        <w:t>Die</w:t>
      </w:r>
      <w:r w:rsidR="00E5334F" w:rsidRPr="00C63CB2">
        <w:t xml:space="preserve"> </w:t>
      </w:r>
      <w:r w:rsidR="00D73DE3" w:rsidRPr="00C63CB2">
        <w:t>Aufgaben</w:t>
      </w:r>
      <w:r w:rsidR="00E5334F" w:rsidRPr="00C63CB2">
        <w:t xml:space="preserve"> </w:t>
      </w:r>
      <w:r w:rsidR="00D73DE3" w:rsidRPr="00C63CB2">
        <w:t>beinhalten einen Hinweis</w:t>
      </w:r>
      <w:r w:rsidR="00E5334F" w:rsidRPr="00C63CB2">
        <w:t xml:space="preserve"> </w:t>
      </w:r>
      <w:r w:rsidR="00D73DE3" w:rsidRPr="00C63CB2">
        <w:t>auf den Abgabetermin und den Weg der Abgabe.</w:t>
      </w:r>
      <w:r w:rsidR="00E5334F" w:rsidRPr="00C63CB2">
        <w:t xml:space="preserve"> </w:t>
      </w:r>
      <w:r w:rsidR="00EC3521">
        <w:t xml:space="preserve">Sollten Schülerinnen und Schüler aus den o. g. Gründen nicht </w:t>
      </w:r>
      <w:r w:rsidR="00C3694A">
        <w:t xml:space="preserve">in der Lage sein, den </w:t>
      </w:r>
      <w:proofErr w:type="spellStart"/>
      <w:r w:rsidR="00C3694A">
        <w:t>IServ</w:t>
      </w:r>
      <w:proofErr w:type="spellEnd"/>
      <w:r w:rsidR="00C3694A">
        <w:t xml:space="preserve"> zu nutzen, werden sie per E-Mail oder postalisch mit Unterrichtsmaterial versorgt</w:t>
      </w:r>
      <w:r w:rsidR="00083B16">
        <w:t>.</w:t>
      </w:r>
    </w:p>
    <w:p w:rsidR="00D73DE3" w:rsidRDefault="00D73DE3" w:rsidP="00C63CB2">
      <w:r w:rsidRPr="00C63CB2">
        <w:t xml:space="preserve">Alle </w:t>
      </w:r>
      <w:r w:rsidR="00530E8E">
        <w:t xml:space="preserve">Lehrpersonen </w:t>
      </w:r>
      <w:r w:rsidR="006F07E7">
        <w:t>-</w:t>
      </w:r>
      <w:r w:rsidR="00530E8E">
        <w:t xml:space="preserve"> insbesondere die Klassenlehrerinnen und Klassenlehrer - </w:t>
      </w:r>
      <w:r w:rsidRPr="00C63CB2">
        <w:t>nutzen die bestehenden</w:t>
      </w:r>
      <w:r w:rsidR="00E5334F" w:rsidRPr="00C63CB2">
        <w:t xml:space="preserve"> </w:t>
      </w:r>
      <w:r w:rsidRPr="00C63CB2">
        <w:t>Kommunikationsmöglichkeiten auch zur Beziehungsarbeit, zur Aufrechterhaltung der Lernmotivation und zur Begleitung der Lernprozesse.</w:t>
      </w:r>
    </w:p>
    <w:p w:rsidR="00DC2B97" w:rsidRPr="00575508" w:rsidRDefault="000B6844" w:rsidP="00C63CB2">
      <w:r w:rsidRPr="00575508">
        <w:lastRenderedPageBreak/>
        <w:t xml:space="preserve">Eltern unterstützen die Lernprozesse ihrer Kinder </w:t>
      </w:r>
      <w:r w:rsidR="009E56F0" w:rsidRPr="00575508">
        <w:t xml:space="preserve">im Distanzlernen </w:t>
      </w:r>
      <w:r w:rsidRPr="00575508">
        <w:t xml:space="preserve">am besten, </w:t>
      </w:r>
      <w:r w:rsidR="00DC2B97" w:rsidRPr="00575508">
        <w:t xml:space="preserve">wenn sie bei Bedarf technische und organisatorische Unterstützung geben, z. B. bei der Nutzung des </w:t>
      </w:r>
      <w:proofErr w:type="spellStart"/>
      <w:r w:rsidR="00DC2B97" w:rsidRPr="00575508">
        <w:t>IServ</w:t>
      </w:r>
      <w:proofErr w:type="spellEnd"/>
      <w:r w:rsidR="00DC2B97" w:rsidRPr="00575508">
        <w:t xml:space="preserve"> oder bei der Strukturierung der "Arbeitszeiten". Rein inhaltlich sollten sie ihren Kindern ein möglichst hohes Maß an Selbstständigkeit und Eigenverantwortung zu</w:t>
      </w:r>
      <w:bookmarkStart w:id="0" w:name="_GoBack"/>
      <w:bookmarkEnd w:id="0"/>
      <w:r w:rsidR="00DC2B97" w:rsidRPr="00575508">
        <w:t>trauen und ermöglichen. Nur so können die Lernprozesse der Kinder seitens der Lehrkräfte beobachtet und individuell gefördert werden</w:t>
      </w:r>
    </w:p>
    <w:p w:rsidR="00D040D0" w:rsidRPr="00595A5A" w:rsidRDefault="00D73DE3" w:rsidP="00C63CB2">
      <w:r w:rsidRPr="00595A5A">
        <w:t>Die Schülerinnen und Schüler werden im Distanzlernen von den Lehrkräften begleitet und erhalten regelmäßig Rückmeldung</w:t>
      </w:r>
      <w:r w:rsidR="00C7235A" w:rsidRPr="00595A5A">
        <w:t>en</w:t>
      </w:r>
      <w:r w:rsidRPr="00595A5A">
        <w:t xml:space="preserve"> zu ihren </w:t>
      </w:r>
      <w:r w:rsidR="00B06818" w:rsidRPr="00595A5A">
        <w:t>Arbeitsergebnissen.</w:t>
      </w:r>
      <w:r w:rsidR="00AD0976" w:rsidRPr="00595A5A">
        <w:t xml:space="preserve"> Neben Einzelkorrekturen der Lehrkräfte können diese auch z. B. über die Bereitstellung von Musterlösungen zur Selbstkontrolle oder durch erläuternde Hinweise erfolgen.</w:t>
      </w:r>
    </w:p>
    <w:p w:rsidR="00913389" w:rsidRPr="00913389" w:rsidRDefault="00501258" w:rsidP="00913389">
      <w:pPr>
        <w:pStyle w:val="berschrift2"/>
      </w:pPr>
      <w:r>
        <w:t>Verantwortlichkeiten</w:t>
      </w:r>
    </w:p>
    <w:p w:rsidR="00913389" w:rsidRDefault="00913389" w:rsidP="00501258">
      <w:pPr>
        <w:pStyle w:val="berschrift3"/>
      </w:pPr>
      <w:r w:rsidRPr="00913389">
        <w:t>Schulleitung</w:t>
      </w:r>
    </w:p>
    <w:p w:rsidR="00913389" w:rsidRDefault="00913389" w:rsidP="00913389">
      <w:pPr>
        <w:pStyle w:val="Listenabsatz"/>
        <w:numPr>
          <w:ilvl w:val="0"/>
          <w:numId w:val="11"/>
        </w:numPr>
      </w:pPr>
      <w:r w:rsidRPr="00913389">
        <w:t>Rah</w:t>
      </w:r>
      <w:r>
        <w:t>menbedingungen, Organisation</w:t>
      </w:r>
      <w:r w:rsidR="00F05A6D">
        <w:t xml:space="preserve"> und Information</w:t>
      </w:r>
    </w:p>
    <w:p w:rsidR="00913389" w:rsidRPr="00913389" w:rsidRDefault="00C7235A" w:rsidP="00913389">
      <w:pPr>
        <w:pStyle w:val="Listenabsatz"/>
        <w:numPr>
          <w:ilvl w:val="0"/>
          <w:numId w:val="11"/>
        </w:numPr>
      </w:pPr>
      <w:r>
        <w:t>Bei Bedarf leihweise</w:t>
      </w:r>
      <w:r w:rsidR="00913389" w:rsidRPr="00913389">
        <w:t xml:space="preserve"> Bereitstellung von digitalen Endgeräten </w:t>
      </w:r>
      <w:r w:rsidR="00E55056">
        <w:t>für Schülerinnen und Schüler</w:t>
      </w:r>
    </w:p>
    <w:p w:rsidR="00913389" w:rsidRDefault="00913389" w:rsidP="00501258">
      <w:pPr>
        <w:pStyle w:val="berschrift3"/>
      </w:pPr>
      <w:r>
        <w:t>Klassenleitungen</w:t>
      </w:r>
    </w:p>
    <w:p w:rsidR="00913389" w:rsidRDefault="00C7235A" w:rsidP="00913389">
      <w:pPr>
        <w:pStyle w:val="Listenabsatz"/>
        <w:numPr>
          <w:ilvl w:val="0"/>
          <w:numId w:val="12"/>
        </w:numPr>
      </w:pPr>
      <w:r>
        <w:t>E</w:t>
      </w:r>
      <w:r w:rsidR="00913389" w:rsidRPr="00913389">
        <w:t>rste Ansprechpartner/innen für ihre Schülerinnen und Schüler sowie deren Eltern</w:t>
      </w:r>
    </w:p>
    <w:p w:rsidR="00913389" w:rsidRDefault="00913389" w:rsidP="00913389">
      <w:pPr>
        <w:pStyle w:val="Listenabsatz"/>
        <w:numPr>
          <w:ilvl w:val="0"/>
          <w:numId w:val="12"/>
        </w:numPr>
      </w:pPr>
      <w:r w:rsidRPr="00913389">
        <w:t xml:space="preserve">Kontakt </w:t>
      </w:r>
      <w:r>
        <w:t xml:space="preserve">zu den Schülerinnen und Schülern (z. B. </w:t>
      </w:r>
      <w:proofErr w:type="spellStart"/>
      <w:r>
        <w:t>IServ</w:t>
      </w:r>
      <w:proofErr w:type="spellEnd"/>
      <w:r>
        <w:t>, E-Mail, Telefon, Audio-/</w:t>
      </w:r>
      <w:r w:rsidRPr="00913389">
        <w:t>Videokonferenzen)</w:t>
      </w:r>
    </w:p>
    <w:p w:rsidR="00913389" w:rsidRPr="00913389" w:rsidRDefault="00913389" w:rsidP="00913389">
      <w:pPr>
        <w:pStyle w:val="Listenabsatz"/>
        <w:numPr>
          <w:ilvl w:val="0"/>
          <w:numId w:val="12"/>
        </w:numPr>
      </w:pPr>
      <w:r>
        <w:t>Weiterleitung von Elternbriefen der Schulleitung an die Eltern</w:t>
      </w:r>
    </w:p>
    <w:p w:rsidR="00913389" w:rsidRDefault="00913389" w:rsidP="00501258">
      <w:pPr>
        <w:pStyle w:val="berschrift3"/>
      </w:pPr>
      <w:r w:rsidRPr="00913389">
        <w:t>Fachlehrkräfte</w:t>
      </w:r>
    </w:p>
    <w:p w:rsidR="00501258" w:rsidRDefault="00913389" w:rsidP="00501258">
      <w:pPr>
        <w:pStyle w:val="Listenabsatz"/>
        <w:numPr>
          <w:ilvl w:val="0"/>
          <w:numId w:val="13"/>
        </w:numPr>
      </w:pPr>
      <w:r>
        <w:t>Bereitstellen von</w:t>
      </w:r>
      <w:r w:rsidRPr="00913389">
        <w:t xml:space="preserve"> Aufgaben und Materialien (Dateien, </w:t>
      </w:r>
      <w:proofErr w:type="spellStart"/>
      <w:r w:rsidR="00F05A6D">
        <w:t>IServ</w:t>
      </w:r>
      <w:proofErr w:type="spellEnd"/>
      <w:r w:rsidR="00F05A6D">
        <w:t>-</w:t>
      </w:r>
      <w:r w:rsidRPr="00913389">
        <w:t>Aufgabenmodul</w:t>
      </w:r>
      <w:r w:rsidR="00C7235A">
        <w:t>, „analoge“ Materialpakete</w:t>
      </w:r>
      <w:r w:rsidRPr="00913389">
        <w:t>)</w:t>
      </w:r>
    </w:p>
    <w:p w:rsidR="00501258" w:rsidRDefault="00C7235A" w:rsidP="00501258">
      <w:pPr>
        <w:pStyle w:val="Listenabsatz"/>
        <w:numPr>
          <w:ilvl w:val="0"/>
          <w:numId w:val="13"/>
        </w:numPr>
      </w:pPr>
      <w:r>
        <w:t>B</w:t>
      </w:r>
      <w:r w:rsidR="00913389" w:rsidRPr="00913389">
        <w:t>eraten und unterstützen (</w:t>
      </w:r>
      <w:r w:rsidR="00F05A6D">
        <w:t>Audio-/</w:t>
      </w:r>
      <w:r w:rsidR="00913389" w:rsidRPr="00913389">
        <w:t xml:space="preserve">Videokonferenzen, </w:t>
      </w:r>
      <w:r w:rsidR="00501258">
        <w:t>E-Mails, Telefonate…)</w:t>
      </w:r>
    </w:p>
    <w:p w:rsidR="00F05A6D" w:rsidRDefault="00F05A6D" w:rsidP="00501258">
      <w:pPr>
        <w:pStyle w:val="Listenabsatz"/>
        <w:numPr>
          <w:ilvl w:val="0"/>
          <w:numId w:val="13"/>
        </w:numPr>
      </w:pPr>
      <w:r>
        <w:t>Einf</w:t>
      </w:r>
      <w:r w:rsidR="00913389" w:rsidRPr="00913389">
        <w:t xml:space="preserve">ordern </w:t>
      </w:r>
      <w:r>
        <w:t>von Arbeitse</w:t>
      </w:r>
      <w:r w:rsidR="00913389" w:rsidRPr="00913389">
        <w:t>rgebnisse</w:t>
      </w:r>
      <w:r>
        <w:t>n</w:t>
      </w:r>
    </w:p>
    <w:p w:rsidR="00913389" w:rsidRPr="00913389" w:rsidRDefault="00913389" w:rsidP="00501258">
      <w:pPr>
        <w:pStyle w:val="Listenabsatz"/>
        <w:numPr>
          <w:ilvl w:val="0"/>
          <w:numId w:val="13"/>
        </w:numPr>
      </w:pPr>
      <w:r w:rsidRPr="00913389">
        <w:t>Rückmeldu</w:t>
      </w:r>
      <w:r w:rsidR="00501258">
        <w:t xml:space="preserve">ngen </w:t>
      </w:r>
      <w:r w:rsidR="00F05A6D">
        <w:t>an die Schülerinnen und Schüler sowie</w:t>
      </w:r>
      <w:r w:rsidR="00501258">
        <w:t xml:space="preserve"> </w:t>
      </w:r>
      <w:r w:rsidR="00F05A6D">
        <w:t>Leistungsbeurteilungen</w:t>
      </w:r>
    </w:p>
    <w:p w:rsidR="00501258" w:rsidRDefault="00913389" w:rsidP="00501258">
      <w:pPr>
        <w:pStyle w:val="berschrift3"/>
      </w:pPr>
      <w:r w:rsidRPr="00913389">
        <w:t>Schülerinnen und Schüler</w:t>
      </w:r>
    </w:p>
    <w:p w:rsidR="00501258" w:rsidRDefault="00501258" w:rsidP="00501258">
      <w:pPr>
        <w:pStyle w:val="Listenabsatz"/>
        <w:numPr>
          <w:ilvl w:val="0"/>
          <w:numId w:val="14"/>
        </w:numPr>
      </w:pPr>
      <w:r>
        <w:t>R</w:t>
      </w:r>
      <w:r w:rsidR="00913389" w:rsidRPr="00913389">
        <w:t>egelmäßig</w:t>
      </w:r>
      <w:r>
        <w:t>e aktive Teilnahme</w:t>
      </w:r>
      <w:r w:rsidR="00913389" w:rsidRPr="00913389">
        <w:t xml:space="preserve"> am Distanzunterricht</w:t>
      </w:r>
    </w:p>
    <w:p w:rsidR="00501258" w:rsidRDefault="00501258" w:rsidP="00501258">
      <w:pPr>
        <w:pStyle w:val="Listenabsatz"/>
        <w:numPr>
          <w:ilvl w:val="0"/>
          <w:numId w:val="14"/>
        </w:numPr>
      </w:pPr>
      <w:r>
        <w:t>B</w:t>
      </w:r>
      <w:r w:rsidR="00913389" w:rsidRPr="00913389">
        <w:t xml:space="preserve">earbeiten </w:t>
      </w:r>
      <w:r w:rsidR="00C7235A">
        <w:t>der</w:t>
      </w:r>
      <w:r w:rsidR="00A870DD">
        <w:t xml:space="preserve"> Aufgaben (</w:t>
      </w:r>
      <w:r w:rsidR="00913389" w:rsidRPr="00913389">
        <w:t xml:space="preserve">wenn möglich </w:t>
      </w:r>
      <w:r>
        <w:t>nach Stundenplan</w:t>
      </w:r>
      <w:r w:rsidR="00A870DD">
        <w:t>)</w:t>
      </w:r>
    </w:p>
    <w:p w:rsidR="00501258" w:rsidRDefault="00C7235A" w:rsidP="00501258">
      <w:pPr>
        <w:pStyle w:val="Listenabsatz"/>
        <w:numPr>
          <w:ilvl w:val="0"/>
          <w:numId w:val="14"/>
        </w:numPr>
      </w:pPr>
      <w:r>
        <w:t>B</w:t>
      </w:r>
      <w:r w:rsidR="00913389" w:rsidRPr="00913389">
        <w:t>ei Schwierigkeiten</w:t>
      </w:r>
      <w:r>
        <w:t>: Einholen von</w:t>
      </w:r>
      <w:r w:rsidR="00913389" w:rsidRPr="00913389">
        <w:t xml:space="preserve"> Hilfe bei Mitschülerinnen und Mitschülern, Eltern und Lehr</w:t>
      </w:r>
      <w:r>
        <w:t>kräften</w:t>
      </w:r>
    </w:p>
    <w:p w:rsidR="00501258" w:rsidRDefault="0042587F" w:rsidP="00501258">
      <w:pPr>
        <w:pStyle w:val="Listenabsatz"/>
        <w:numPr>
          <w:ilvl w:val="0"/>
          <w:numId w:val="14"/>
        </w:numPr>
      </w:pPr>
      <w:r>
        <w:t>F</w:t>
      </w:r>
      <w:r w:rsidR="00913389" w:rsidRPr="00913389">
        <w:t>rist</w:t>
      </w:r>
      <w:r w:rsidR="00501258">
        <w:t>gerecht</w:t>
      </w:r>
      <w:r>
        <w:t>es Einreichen der</w:t>
      </w:r>
      <w:r w:rsidR="00501258">
        <w:t xml:space="preserve"> Arbeitsergebnis</w:t>
      </w:r>
      <w:r>
        <w:t>se</w:t>
      </w:r>
    </w:p>
    <w:p w:rsidR="00501258" w:rsidRDefault="0042587F" w:rsidP="00501258">
      <w:pPr>
        <w:pStyle w:val="Listenabsatz"/>
        <w:numPr>
          <w:ilvl w:val="0"/>
          <w:numId w:val="14"/>
        </w:numPr>
      </w:pPr>
      <w:r>
        <w:t>Auseinandersetzung mit den Rückmeldungen</w:t>
      </w:r>
    </w:p>
    <w:p w:rsidR="00913389" w:rsidRPr="00913389" w:rsidRDefault="00A870DD" w:rsidP="00501258">
      <w:pPr>
        <w:pStyle w:val="Listenabsatz"/>
        <w:numPr>
          <w:ilvl w:val="0"/>
          <w:numId w:val="14"/>
        </w:numPr>
      </w:pPr>
      <w:r>
        <w:t>Kontakt zu Mitschüler</w:t>
      </w:r>
      <w:r w:rsidR="00913389" w:rsidRPr="00913389">
        <w:t xml:space="preserve">innen </w:t>
      </w:r>
      <w:r>
        <w:t xml:space="preserve">und Mitschülern sowie zu </w:t>
      </w:r>
      <w:r w:rsidR="00501258">
        <w:t>Klassen-und Fachlehrer/innen</w:t>
      </w:r>
      <w:r w:rsidR="00635BC7">
        <w:t xml:space="preserve"> halten</w:t>
      </w:r>
    </w:p>
    <w:p w:rsidR="00501258" w:rsidRDefault="00913389" w:rsidP="00501258">
      <w:pPr>
        <w:pStyle w:val="berschrift3"/>
      </w:pPr>
      <w:r w:rsidRPr="00913389">
        <w:lastRenderedPageBreak/>
        <w:t>El</w:t>
      </w:r>
      <w:r w:rsidR="00501258">
        <w:t>tern und Erziehungsberechtigte</w:t>
      </w:r>
    </w:p>
    <w:p w:rsidR="00501258" w:rsidRDefault="00A870DD" w:rsidP="00501258">
      <w:pPr>
        <w:pStyle w:val="Listenabsatz"/>
        <w:numPr>
          <w:ilvl w:val="0"/>
          <w:numId w:val="15"/>
        </w:numPr>
      </w:pPr>
      <w:r>
        <w:t>M</w:t>
      </w:r>
      <w:r w:rsidR="00913389" w:rsidRPr="00913389">
        <w:t xml:space="preserve">elden ihr Kind bei der Schule unter </w:t>
      </w:r>
      <w:r w:rsidR="00501258">
        <w:t>02921 684-120</w:t>
      </w:r>
      <w:r w:rsidR="00913389" w:rsidRPr="00913389">
        <w:t xml:space="preserve"> ab, wenn es krankheitsbedingt nicht zur Unterrichtszeit am Dis</w:t>
      </w:r>
      <w:r w:rsidR="00501258">
        <w:t xml:space="preserve">tanzunterricht </w:t>
      </w:r>
      <w:r w:rsidR="0042587F">
        <w:t xml:space="preserve">sowie an Audio-/Videokonferenzen </w:t>
      </w:r>
      <w:r w:rsidR="00501258">
        <w:t>teilnehmen kann</w:t>
      </w:r>
    </w:p>
    <w:p w:rsidR="00501258" w:rsidRDefault="005B4591" w:rsidP="00501258">
      <w:pPr>
        <w:pStyle w:val="Listenabsatz"/>
        <w:numPr>
          <w:ilvl w:val="0"/>
          <w:numId w:val="15"/>
        </w:numPr>
      </w:pPr>
      <w:r>
        <w:t>Helfen</w:t>
      </w:r>
      <w:r w:rsidR="00913389" w:rsidRPr="00913389">
        <w:t xml:space="preserve"> bei der Aussta</w:t>
      </w:r>
      <w:r w:rsidR="00501258">
        <w:t>ttung mit digitalen Endgeräten</w:t>
      </w:r>
      <w:r w:rsidR="0042587F">
        <w:t xml:space="preserve">, WLAN, </w:t>
      </w:r>
      <w:r w:rsidR="00501258">
        <w:t>Drucker</w:t>
      </w:r>
      <w:r w:rsidR="0042587F">
        <w:t xml:space="preserve"> usw.</w:t>
      </w:r>
    </w:p>
    <w:p w:rsidR="00F05A6D" w:rsidRDefault="005B4591" w:rsidP="00501258">
      <w:pPr>
        <w:pStyle w:val="Listenabsatz"/>
        <w:numPr>
          <w:ilvl w:val="0"/>
          <w:numId w:val="15"/>
        </w:numPr>
      </w:pPr>
      <w:r>
        <w:t>Geben ihren Kindern nach</w:t>
      </w:r>
      <w:r w:rsidR="00512D91">
        <w:t xml:space="preserve"> Möglichkeit t</w:t>
      </w:r>
      <w:r w:rsidR="00F05A6D">
        <w:t>echnische und organisatorische Unterstützung, z. B. bei der Bedienung/Nutzung</w:t>
      </w:r>
      <w:r w:rsidR="0042587F">
        <w:t xml:space="preserve"> des </w:t>
      </w:r>
      <w:proofErr w:type="spellStart"/>
      <w:r w:rsidR="0042587F">
        <w:t>IServ</w:t>
      </w:r>
      <w:proofErr w:type="spellEnd"/>
    </w:p>
    <w:p w:rsidR="00AD0976" w:rsidRDefault="00AD0976" w:rsidP="00501258">
      <w:pPr>
        <w:pStyle w:val="Listenabsatz"/>
        <w:numPr>
          <w:ilvl w:val="0"/>
          <w:numId w:val="15"/>
        </w:numPr>
      </w:pPr>
      <w:r>
        <w:t>Ermöglichen ihren Kindern ein möglichst hohes Maß an Selbstständigkeit und Eigenverantwortung beim inhaltlichen Bearbeiten der Aufgaben</w:t>
      </w:r>
    </w:p>
    <w:p w:rsidR="00501258" w:rsidRDefault="00A870DD" w:rsidP="00501258">
      <w:pPr>
        <w:pStyle w:val="Listenabsatz"/>
        <w:numPr>
          <w:ilvl w:val="0"/>
          <w:numId w:val="15"/>
        </w:numPr>
      </w:pPr>
      <w:r>
        <w:t>U</w:t>
      </w:r>
      <w:r w:rsidR="00913389" w:rsidRPr="00913389">
        <w:t xml:space="preserve">nterstützen einen geregelten Tagesablauf und </w:t>
      </w:r>
      <w:r w:rsidR="00501258">
        <w:t xml:space="preserve">ggf. </w:t>
      </w:r>
      <w:r w:rsidR="00913389" w:rsidRPr="00913389">
        <w:t>die Arbeit nach Stunden</w:t>
      </w:r>
      <w:r w:rsidR="00501258">
        <w:t>plan während der Distanzphasen</w:t>
      </w:r>
    </w:p>
    <w:p w:rsidR="00913389" w:rsidRPr="00913389" w:rsidRDefault="00A870DD" w:rsidP="00501258">
      <w:pPr>
        <w:pStyle w:val="Listenabsatz"/>
        <w:numPr>
          <w:ilvl w:val="0"/>
          <w:numId w:val="15"/>
        </w:numPr>
      </w:pPr>
      <w:r>
        <w:t>K</w:t>
      </w:r>
      <w:r w:rsidR="00913389" w:rsidRPr="00913389">
        <w:t>ontaktieren bei Schwierigke</w:t>
      </w:r>
      <w:r w:rsidR="00501258">
        <w:t>iten zeitnah die Klassenleitung</w:t>
      </w:r>
    </w:p>
    <w:p w:rsidR="00913389" w:rsidRPr="00913389" w:rsidRDefault="00913389" w:rsidP="00913389"/>
    <w:p w:rsidR="007F7234" w:rsidRPr="00660B16" w:rsidRDefault="007F7234" w:rsidP="00741179">
      <w:pPr>
        <w:pStyle w:val="berschrift2"/>
      </w:pPr>
      <w:r w:rsidRPr="00660B16">
        <w:t>Regeln und Hinwei</w:t>
      </w:r>
      <w:r>
        <w:t xml:space="preserve">se </w:t>
      </w:r>
      <w:r w:rsidR="006F07E7">
        <w:t xml:space="preserve">zum Distanzlernen </w:t>
      </w:r>
      <w:r>
        <w:t>für Schülerinnen und Schüler</w:t>
      </w:r>
    </w:p>
    <w:p w:rsidR="007F7234" w:rsidRPr="00EC55BF"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1.</w:t>
      </w:r>
      <w:r w:rsidRPr="00EC55BF">
        <w:rPr>
          <w:rFonts w:ascii="Segoe UI" w:hAnsi="Segoe UI" w:cs="Segoe UI"/>
          <w:sz w:val="22"/>
          <w:szCs w:val="22"/>
        </w:rPr>
        <w:tab/>
        <w:t xml:space="preserve">Die Teilnahme an digitalen Angeboten, egal ob synchron (z. B. Videokonferenzen) oder asynchron (z. B. Wochenplan, </w:t>
      </w:r>
      <w:proofErr w:type="spellStart"/>
      <w:r w:rsidRPr="00EC55BF">
        <w:rPr>
          <w:rFonts w:ascii="Segoe UI" w:hAnsi="Segoe UI" w:cs="Segoe UI"/>
          <w:sz w:val="22"/>
          <w:szCs w:val="22"/>
        </w:rPr>
        <w:t>IServ</w:t>
      </w:r>
      <w:proofErr w:type="spellEnd"/>
      <w:r w:rsidRPr="00EC55BF">
        <w:rPr>
          <w:rFonts w:ascii="Segoe UI" w:hAnsi="Segoe UI" w:cs="Segoe UI"/>
          <w:sz w:val="22"/>
          <w:szCs w:val="22"/>
        </w:rPr>
        <w:t>-Aufgaben), ist grundsätzlich verpflichtend. Die Leistungen im Distanzlernen fließen in die Bewertung ein.</w:t>
      </w:r>
    </w:p>
    <w:p w:rsidR="007F7234" w:rsidRPr="00EC55BF"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2.</w:t>
      </w:r>
      <w:r w:rsidRPr="00EC55BF">
        <w:rPr>
          <w:rFonts w:ascii="Segoe UI" w:hAnsi="Segoe UI" w:cs="Segoe UI"/>
          <w:sz w:val="22"/>
          <w:szCs w:val="22"/>
        </w:rPr>
        <w:tab/>
        <w:t>Sollte die Teilnahme aus technischen, krankheitsbedingten oder anderen Gründen nicht möglich sein, so ist die Lehrerin oder der Lehrer darüber rechtzeitig in Kenntnis zu setzen.</w:t>
      </w:r>
    </w:p>
    <w:p w:rsidR="007F7234" w:rsidRPr="00EC55BF"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3.</w:t>
      </w:r>
      <w:r w:rsidRPr="00EC55BF">
        <w:rPr>
          <w:rFonts w:ascii="Segoe UI" w:hAnsi="Segoe UI" w:cs="Segoe UI"/>
          <w:sz w:val="22"/>
          <w:szCs w:val="22"/>
        </w:rPr>
        <w:tab/>
        <w:t xml:space="preserve">Am Morgen wird der </w:t>
      </w:r>
      <w:proofErr w:type="spellStart"/>
      <w:r w:rsidRPr="00EC55BF">
        <w:rPr>
          <w:rFonts w:ascii="Segoe UI" w:hAnsi="Segoe UI" w:cs="Segoe UI"/>
          <w:sz w:val="22"/>
          <w:szCs w:val="22"/>
        </w:rPr>
        <w:t>IServ</w:t>
      </w:r>
      <w:proofErr w:type="spellEnd"/>
      <w:r w:rsidRPr="00EC55BF">
        <w:rPr>
          <w:rFonts w:ascii="Segoe UI" w:hAnsi="Segoe UI" w:cs="Segoe UI"/>
          <w:sz w:val="22"/>
          <w:szCs w:val="22"/>
        </w:rPr>
        <w:t xml:space="preserve"> bis spätestens </w:t>
      </w:r>
      <w:r w:rsidR="00507853">
        <w:rPr>
          <w:rFonts w:ascii="Segoe UI" w:hAnsi="Segoe UI" w:cs="Segoe UI"/>
          <w:sz w:val="22"/>
          <w:szCs w:val="22"/>
        </w:rPr>
        <w:t>7</w:t>
      </w:r>
      <w:r w:rsidRPr="00EC55BF">
        <w:rPr>
          <w:rFonts w:ascii="Segoe UI" w:hAnsi="Segoe UI" w:cs="Segoe UI"/>
          <w:sz w:val="22"/>
          <w:szCs w:val="22"/>
        </w:rPr>
        <w:t>:</w:t>
      </w:r>
      <w:r w:rsidR="00507853">
        <w:rPr>
          <w:rFonts w:ascii="Segoe UI" w:hAnsi="Segoe UI" w:cs="Segoe UI"/>
          <w:sz w:val="22"/>
          <w:szCs w:val="22"/>
        </w:rPr>
        <w:t>45</w:t>
      </w:r>
      <w:r w:rsidRPr="00EC55BF">
        <w:rPr>
          <w:rFonts w:ascii="Segoe UI" w:hAnsi="Segoe UI" w:cs="Segoe UI"/>
          <w:sz w:val="22"/>
          <w:szCs w:val="22"/>
        </w:rPr>
        <w:t xml:space="preserve"> Uhr auf neu eingegangene Informationen und Aufgaben überprüft.</w:t>
      </w:r>
    </w:p>
    <w:p w:rsidR="007F7234" w:rsidRPr="00EC55BF"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4.</w:t>
      </w:r>
      <w:r w:rsidRPr="00EC55BF">
        <w:rPr>
          <w:rFonts w:ascii="Segoe UI" w:hAnsi="Segoe UI" w:cs="Segoe UI"/>
          <w:sz w:val="22"/>
          <w:szCs w:val="22"/>
        </w:rPr>
        <w:tab/>
        <w:t xml:space="preserve">Unterrichtsstunden können von den Lehrkräften im </w:t>
      </w:r>
      <w:proofErr w:type="spellStart"/>
      <w:r w:rsidRPr="00EC55BF">
        <w:rPr>
          <w:rFonts w:ascii="Segoe UI" w:hAnsi="Segoe UI" w:cs="Segoe UI"/>
          <w:sz w:val="22"/>
          <w:szCs w:val="22"/>
        </w:rPr>
        <w:t>IServ</w:t>
      </w:r>
      <w:proofErr w:type="spellEnd"/>
      <w:r w:rsidRPr="00EC55BF">
        <w:rPr>
          <w:rFonts w:ascii="Segoe UI" w:hAnsi="Segoe UI" w:cs="Segoe UI"/>
          <w:sz w:val="22"/>
          <w:szCs w:val="22"/>
        </w:rPr>
        <w:t xml:space="preserve"> (z. B. per Video- oder Audiokonferenz) eingeleitet und erläutert werden.</w:t>
      </w:r>
    </w:p>
    <w:p w:rsidR="007F7234" w:rsidRPr="00EC55BF"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5.</w:t>
      </w:r>
      <w:r w:rsidRPr="00EC55BF">
        <w:rPr>
          <w:rFonts w:ascii="Segoe UI" w:hAnsi="Segoe UI" w:cs="Segoe UI"/>
          <w:sz w:val="22"/>
          <w:szCs w:val="22"/>
        </w:rPr>
        <w:tab/>
        <w:t>Die Schülerinnen und Schüler halten sich an den geplanten Ablauf, bearbeiten die bereitgestellten Aufgaben und suchen Video- oder Audiokonferenzen pünktlich auf.</w:t>
      </w:r>
    </w:p>
    <w:p w:rsidR="007F7234" w:rsidRPr="00EC55BF"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6.</w:t>
      </w:r>
      <w:r w:rsidRPr="00EC55BF">
        <w:rPr>
          <w:rFonts w:ascii="Segoe UI" w:hAnsi="Segoe UI" w:cs="Segoe UI"/>
          <w:sz w:val="22"/>
          <w:szCs w:val="22"/>
        </w:rPr>
        <w:tab/>
        <w:t>Bei Fragen und Problemen wenden sich die Schülerinnen und Schüler, sollte eine selbstständige Klärung nicht möglich sein, umgehend an die Mitschüler/innen oder die Fachlehrkraft (z. B. per E-Mail oder Chat).</w:t>
      </w:r>
    </w:p>
    <w:p w:rsidR="007F7234" w:rsidRDefault="007F7234" w:rsidP="00741179">
      <w:pPr>
        <w:pStyle w:val="Liste"/>
        <w:spacing w:line="276" w:lineRule="auto"/>
        <w:rPr>
          <w:rFonts w:ascii="Segoe UI" w:hAnsi="Segoe UI" w:cs="Segoe UI"/>
          <w:sz w:val="22"/>
          <w:szCs w:val="22"/>
        </w:rPr>
      </w:pPr>
      <w:r w:rsidRPr="00EC55BF">
        <w:rPr>
          <w:rFonts w:ascii="Segoe UI" w:hAnsi="Segoe UI" w:cs="Segoe UI"/>
          <w:sz w:val="22"/>
          <w:szCs w:val="22"/>
        </w:rPr>
        <w:t>7.</w:t>
      </w:r>
      <w:r w:rsidRPr="00EC55BF">
        <w:rPr>
          <w:rFonts w:ascii="Segoe UI" w:hAnsi="Segoe UI" w:cs="Segoe UI"/>
          <w:sz w:val="22"/>
          <w:szCs w:val="22"/>
        </w:rPr>
        <w:tab/>
        <w:t>Die Aufgaben werden fristgerecht auf dem angegebenen Weg abgegeben.</w:t>
      </w:r>
    </w:p>
    <w:p w:rsidR="007F7234" w:rsidRPr="00EC55BF" w:rsidRDefault="007F7234" w:rsidP="00741179">
      <w:pPr>
        <w:pStyle w:val="Liste"/>
        <w:spacing w:line="276" w:lineRule="auto"/>
        <w:rPr>
          <w:rFonts w:ascii="Segoe UI" w:hAnsi="Segoe UI" w:cs="Segoe UI"/>
          <w:sz w:val="22"/>
          <w:szCs w:val="22"/>
        </w:rPr>
      </w:pPr>
      <w:r>
        <w:rPr>
          <w:rFonts w:ascii="Segoe UI" w:hAnsi="Segoe UI" w:cs="Segoe UI"/>
          <w:sz w:val="22"/>
          <w:szCs w:val="22"/>
        </w:rPr>
        <w:t>8.</w:t>
      </w:r>
      <w:r>
        <w:rPr>
          <w:rFonts w:ascii="Segoe UI" w:hAnsi="Segoe UI" w:cs="Segoe UI"/>
          <w:sz w:val="22"/>
          <w:szCs w:val="22"/>
        </w:rPr>
        <w:tab/>
        <w:t>Digitale Bearbeitungen werden als .</w:t>
      </w:r>
      <w:proofErr w:type="spellStart"/>
      <w:r>
        <w:rPr>
          <w:rFonts w:ascii="Segoe UI" w:hAnsi="Segoe UI" w:cs="Segoe UI"/>
          <w:sz w:val="22"/>
          <w:szCs w:val="22"/>
        </w:rPr>
        <w:t>docx</w:t>
      </w:r>
      <w:proofErr w:type="spellEnd"/>
      <w:r>
        <w:rPr>
          <w:rFonts w:ascii="Segoe UI" w:hAnsi="Segoe UI" w:cs="Segoe UI"/>
          <w:sz w:val="22"/>
          <w:szCs w:val="22"/>
        </w:rPr>
        <w:t xml:space="preserve">-Datei oder in anderen im Informatikunterricht verwendeten Dateiformaten </w:t>
      </w:r>
      <w:r w:rsidR="00507853">
        <w:rPr>
          <w:rFonts w:ascii="Segoe UI" w:hAnsi="Segoe UI" w:cs="Segoe UI"/>
          <w:sz w:val="22"/>
          <w:szCs w:val="22"/>
        </w:rPr>
        <w:t xml:space="preserve">in den </w:t>
      </w:r>
      <w:proofErr w:type="spellStart"/>
      <w:r w:rsidR="00507853">
        <w:rPr>
          <w:rFonts w:ascii="Segoe UI" w:hAnsi="Segoe UI" w:cs="Segoe UI"/>
          <w:sz w:val="22"/>
          <w:szCs w:val="22"/>
        </w:rPr>
        <w:t>IServ</w:t>
      </w:r>
      <w:proofErr w:type="spellEnd"/>
      <w:r w:rsidR="00507853">
        <w:rPr>
          <w:rFonts w:ascii="Segoe UI" w:hAnsi="Segoe UI" w:cs="Segoe UI"/>
          <w:sz w:val="22"/>
          <w:szCs w:val="22"/>
        </w:rPr>
        <w:t xml:space="preserve"> </w:t>
      </w:r>
      <w:r>
        <w:rPr>
          <w:rFonts w:ascii="Segoe UI" w:hAnsi="Segoe UI" w:cs="Segoe UI"/>
          <w:sz w:val="22"/>
          <w:szCs w:val="22"/>
        </w:rPr>
        <w:t>hochgeladen oder per E-Mail versendet.</w:t>
      </w:r>
    </w:p>
    <w:p w:rsidR="007F7234" w:rsidRPr="00EC55BF" w:rsidRDefault="007F7234" w:rsidP="00741179">
      <w:pPr>
        <w:pStyle w:val="Liste"/>
        <w:spacing w:line="276" w:lineRule="auto"/>
        <w:rPr>
          <w:rFonts w:ascii="Segoe UI" w:hAnsi="Segoe UI" w:cs="Segoe UI"/>
          <w:sz w:val="22"/>
          <w:szCs w:val="22"/>
        </w:rPr>
      </w:pPr>
      <w:r>
        <w:rPr>
          <w:rFonts w:ascii="Segoe UI" w:hAnsi="Segoe UI" w:cs="Segoe UI"/>
          <w:sz w:val="22"/>
          <w:szCs w:val="22"/>
        </w:rPr>
        <w:t>9</w:t>
      </w:r>
      <w:r w:rsidRPr="00EC55BF">
        <w:rPr>
          <w:rFonts w:ascii="Segoe UI" w:hAnsi="Segoe UI" w:cs="Segoe UI"/>
          <w:sz w:val="22"/>
          <w:szCs w:val="22"/>
        </w:rPr>
        <w:t>.</w:t>
      </w:r>
      <w:r w:rsidRPr="00EC55BF">
        <w:rPr>
          <w:rFonts w:ascii="Segoe UI" w:hAnsi="Segoe UI" w:cs="Segoe UI"/>
          <w:sz w:val="22"/>
          <w:szCs w:val="22"/>
        </w:rPr>
        <w:tab/>
        <w:t>Auch in der digitalen Welt sitzt am anderen Ende einer Nachricht ein Mensch. Es ist auf die Form der Höflichkeit und des Respekts zu achten (Grußformel, höfliche Formulierung, Beachten der Rechtschreibung, keine Abkürzungen oder Umgangssprache).</w:t>
      </w:r>
    </w:p>
    <w:p w:rsidR="007F7234" w:rsidRPr="00660B16" w:rsidRDefault="007F7234" w:rsidP="00741179"/>
    <w:p w:rsidR="007F7234" w:rsidRPr="00660B16" w:rsidRDefault="007F7234" w:rsidP="00741179">
      <w:pPr>
        <w:pStyle w:val="berschrift2"/>
      </w:pPr>
      <w:r>
        <w:lastRenderedPageBreak/>
        <w:t>Netiquette für Videokonferenzen</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1.</w:t>
      </w:r>
      <w:r w:rsidRPr="00615F03">
        <w:rPr>
          <w:rFonts w:ascii="Segoe UI" w:hAnsi="Segoe UI" w:cs="Segoe UI"/>
          <w:sz w:val="22"/>
          <w:szCs w:val="22"/>
        </w:rPr>
        <w:tab/>
        <w:t>Videokonferenzen liegen in der vom Stundenplan vorgegebenen Unterrichtszeit und werden von den Fachlehrkräften angekündigt.</w:t>
      </w:r>
      <w:r>
        <w:rPr>
          <w:rFonts w:ascii="Segoe UI" w:hAnsi="Segoe UI" w:cs="Segoe UI"/>
          <w:sz w:val="22"/>
          <w:szCs w:val="22"/>
        </w:rPr>
        <w:t xml:space="preserve"> Individuelle Videokonferenzen mit einzelnen Schülerinnen und Schülern oder mit Kleingruppen können zusätzlich organisiert werden.</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2.</w:t>
      </w:r>
      <w:r w:rsidRPr="00615F03">
        <w:rPr>
          <w:rFonts w:ascii="Segoe UI" w:hAnsi="Segoe UI" w:cs="Segoe UI"/>
          <w:sz w:val="22"/>
          <w:szCs w:val="22"/>
        </w:rPr>
        <w:tab/>
        <w:t>Eine Videokonferenz profitiert von der Interaktion. Die Kameras müssen grundsätzlich eingeschaltet sein.</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3.</w:t>
      </w:r>
      <w:r w:rsidRPr="00615F03">
        <w:rPr>
          <w:rFonts w:ascii="Segoe UI" w:hAnsi="Segoe UI" w:cs="Segoe UI"/>
          <w:sz w:val="22"/>
          <w:szCs w:val="22"/>
        </w:rPr>
        <w:tab/>
      </w:r>
      <w:r w:rsidR="00DA0A89">
        <w:rPr>
          <w:rFonts w:ascii="Segoe UI" w:hAnsi="Segoe UI" w:cs="Segoe UI"/>
          <w:sz w:val="22"/>
          <w:szCs w:val="22"/>
        </w:rPr>
        <w:t>Zur Vermeidung von Störgeräuschen sollte das Mikrofon bei Bedarf auf „stumm“ geschaltet werden.</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4.</w:t>
      </w:r>
      <w:r w:rsidRPr="00615F03">
        <w:rPr>
          <w:rFonts w:ascii="Segoe UI" w:hAnsi="Segoe UI" w:cs="Segoe UI"/>
          <w:sz w:val="22"/>
          <w:szCs w:val="22"/>
        </w:rPr>
        <w:tab/>
        <w:t xml:space="preserve">Schülerinnen und Schüler greifen </w:t>
      </w:r>
      <w:r w:rsidR="00DA0A89">
        <w:rPr>
          <w:rFonts w:ascii="Segoe UI" w:hAnsi="Segoe UI" w:cs="Segoe UI"/>
          <w:sz w:val="22"/>
          <w:szCs w:val="22"/>
        </w:rPr>
        <w:t>nicht</w:t>
      </w:r>
      <w:r w:rsidRPr="00615F03">
        <w:rPr>
          <w:rFonts w:ascii="Segoe UI" w:hAnsi="Segoe UI" w:cs="Segoe UI"/>
          <w:sz w:val="22"/>
          <w:szCs w:val="22"/>
        </w:rPr>
        <w:t xml:space="preserve"> in die Moderatorenrechte </w:t>
      </w:r>
      <w:r w:rsidR="00DA0A89">
        <w:rPr>
          <w:rFonts w:ascii="Segoe UI" w:hAnsi="Segoe UI" w:cs="Segoe UI"/>
          <w:sz w:val="22"/>
          <w:szCs w:val="22"/>
        </w:rPr>
        <w:t>oder</w:t>
      </w:r>
      <w:r w:rsidRPr="00615F03">
        <w:rPr>
          <w:rFonts w:ascii="Segoe UI" w:hAnsi="Segoe UI" w:cs="Segoe UI"/>
          <w:sz w:val="22"/>
          <w:szCs w:val="22"/>
        </w:rPr>
        <w:t xml:space="preserve"> in die Funktionen anderer Teilnehmer ein.</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5.</w:t>
      </w:r>
      <w:r w:rsidRPr="00615F03">
        <w:rPr>
          <w:rFonts w:ascii="Segoe UI" w:hAnsi="Segoe UI" w:cs="Segoe UI"/>
          <w:sz w:val="22"/>
          <w:szCs w:val="22"/>
        </w:rPr>
        <w:tab/>
        <w:t>Die Chatfunktion wird nur auf Aufforderung der Lehrkraft und für sinnvolle Fragen und Mitteilungen genutzt.</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6.</w:t>
      </w:r>
      <w:r w:rsidRPr="00615F03">
        <w:rPr>
          <w:rFonts w:ascii="Segoe UI" w:hAnsi="Segoe UI" w:cs="Segoe UI"/>
          <w:sz w:val="22"/>
          <w:szCs w:val="22"/>
        </w:rPr>
        <w:tab/>
        <w:t>Alle Beteiligten bereiten sich auf die Videokonferenz vor, indem sie einen möglichst störungsfreien Raum aufsuchen und sich angemessen kleiden. Es wird darauf geachtet, dass keine persönlichen Dinge zu sehen sind, die nicht gezeigt werden sollen.</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7.</w:t>
      </w:r>
      <w:r w:rsidRPr="00615F03">
        <w:rPr>
          <w:rFonts w:ascii="Segoe UI" w:hAnsi="Segoe UI" w:cs="Segoe UI"/>
          <w:sz w:val="22"/>
          <w:szCs w:val="22"/>
        </w:rPr>
        <w:tab/>
        <w:t>Technische Geräte sind betriebsbereit und die Unterrichtsmaterialien (Buch, Heft, …) griffbereit.</w:t>
      </w:r>
    </w:p>
    <w:p w:rsidR="007F7234" w:rsidRPr="00615F03"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8.</w:t>
      </w:r>
      <w:r w:rsidRPr="00615F03">
        <w:rPr>
          <w:rFonts w:ascii="Segoe UI" w:hAnsi="Segoe UI" w:cs="Segoe UI"/>
          <w:sz w:val="22"/>
          <w:szCs w:val="22"/>
        </w:rPr>
        <w:tab/>
        <w:t>Ablenkungen während der Videokonferenz sind zu vermeiden (Musik, Essen, private Handynutzung, …).</w:t>
      </w:r>
    </w:p>
    <w:p w:rsidR="007F7234" w:rsidRPr="00615F03" w:rsidRDefault="007F7234" w:rsidP="00741179">
      <w:pPr>
        <w:pStyle w:val="Liste"/>
        <w:spacing w:line="276" w:lineRule="auto"/>
        <w:rPr>
          <w:rFonts w:ascii="Segoe UI" w:hAnsi="Segoe UI" w:cs="Segoe UI"/>
          <w:sz w:val="22"/>
          <w:szCs w:val="22"/>
        </w:rPr>
      </w:pPr>
      <w:r w:rsidRPr="00D73DE3">
        <w:rPr>
          <w:rFonts w:ascii="Segoe UI" w:hAnsi="Segoe UI" w:cs="Segoe UI"/>
          <w:sz w:val="22"/>
          <w:szCs w:val="22"/>
        </w:rPr>
        <w:t>9.</w:t>
      </w:r>
      <w:r w:rsidRPr="00D73DE3">
        <w:rPr>
          <w:rFonts w:ascii="Segoe UI" w:hAnsi="Segoe UI" w:cs="Segoe UI"/>
          <w:sz w:val="22"/>
          <w:szCs w:val="22"/>
        </w:rPr>
        <w:tab/>
        <w:t>Videokonferenzen sind keine Vorlesungen. Die Schülerinnen und Schüler sind ausdrücklich zur aktiven Mitarbeit aufgefordert. Vor Wortbeiträgen muss man sich melden (</w:t>
      </w:r>
      <w:r w:rsidR="00C80755">
        <w:rPr>
          <w:rFonts w:ascii="Segoe UI" w:hAnsi="Segoe UI" w:cs="Segoe UI"/>
          <w:sz w:val="22"/>
          <w:szCs w:val="22"/>
        </w:rPr>
        <w:t xml:space="preserve">z. B. </w:t>
      </w:r>
      <w:r w:rsidRPr="00D73DE3">
        <w:rPr>
          <w:rFonts w:ascii="Segoe UI" w:hAnsi="Segoe UI" w:cs="Segoe UI"/>
          <w:sz w:val="22"/>
          <w:szCs w:val="22"/>
        </w:rPr>
        <w:t>Hand</w:t>
      </w:r>
      <w:r w:rsidR="00C80755">
        <w:rPr>
          <w:rFonts w:ascii="Segoe UI" w:hAnsi="Segoe UI" w:cs="Segoe UI"/>
          <w:sz w:val="22"/>
          <w:szCs w:val="22"/>
        </w:rPr>
        <w:t xml:space="preserve"> heben)</w:t>
      </w:r>
      <w:r w:rsidRPr="00D73DE3">
        <w:rPr>
          <w:rFonts w:ascii="Segoe UI" w:hAnsi="Segoe UI" w:cs="Segoe UI"/>
          <w:sz w:val="22"/>
          <w:szCs w:val="22"/>
        </w:rPr>
        <w:t>.</w:t>
      </w:r>
    </w:p>
    <w:p w:rsidR="007F7234" w:rsidRDefault="007F7234" w:rsidP="00741179">
      <w:pPr>
        <w:pStyle w:val="Liste"/>
        <w:spacing w:line="276" w:lineRule="auto"/>
        <w:rPr>
          <w:rFonts w:ascii="Segoe UI" w:hAnsi="Segoe UI" w:cs="Segoe UI"/>
          <w:sz w:val="22"/>
          <w:szCs w:val="22"/>
        </w:rPr>
      </w:pPr>
      <w:r w:rsidRPr="00615F03">
        <w:rPr>
          <w:rFonts w:ascii="Segoe UI" w:hAnsi="Segoe UI" w:cs="Segoe UI"/>
          <w:sz w:val="22"/>
          <w:szCs w:val="22"/>
        </w:rPr>
        <w:t>10.</w:t>
      </w:r>
      <w:r w:rsidRPr="00615F03">
        <w:rPr>
          <w:rFonts w:ascii="Segoe UI" w:hAnsi="Segoe UI" w:cs="Segoe UI"/>
          <w:sz w:val="22"/>
          <w:szCs w:val="22"/>
        </w:rPr>
        <w:tab/>
        <w:t>Es ist untersagt, digitale Aufzeichnungen der Videokonferenzen zu erstellen.</w:t>
      </w: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Default="00512D91" w:rsidP="00512D91">
      <w:pPr>
        <w:pStyle w:val="Liste"/>
        <w:spacing w:line="276" w:lineRule="auto"/>
        <w:ind w:left="0" w:firstLine="0"/>
        <w:rPr>
          <w:rFonts w:ascii="Segoe UI" w:hAnsi="Segoe UI" w:cs="Segoe UI"/>
          <w:sz w:val="22"/>
          <w:szCs w:val="22"/>
        </w:rPr>
      </w:pPr>
    </w:p>
    <w:p w:rsidR="00512D91" w:rsidRDefault="00512D91" w:rsidP="00741179">
      <w:pPr>
        <w:pStyle w:val="Liste"/>
        <w:spacing w:line="276" w:lineRule="auto"/>
        <w:rPr>
          <w:rFonts w:ascii="Segoe UI" w:hAnsi="Segoe UI" w:cs="Segoe UI"/>
          <w:sz w:val="22"/>
          <w:szCs w:val="22"/>
        </w:rPr>
      </w:pPr>
    </w:p>
    <w:p w:rsidR="00512D91" w:rsidRPr="00512D91" w:rsidRDefault="00512D91" w:rsidP="00741179">
      <w:pPr>
        <w:pStyle w:val="Liste"/>
        <w:spacing w:line="276" w:lineRule="auto"/>
        <w:rPr>
          <w:rFonts w:ascii="Segoe UI" w:hAnsi="Segoe UI" w:cs="Segoe UI"/>
          <w:i/>
          <w:sz w:val="22"/>
          <w:szCs w:val="22"/>
        </w:rPr>
      </w:pPr>
      <w:r w:rsidRPr="00512D91">
        <w:rPr>
          <w:rFonts w:ascii="Segoe UI" w:hAnsi="Segoe UI" w:cs="Segoe UI"/>
          <w:i/>
          <w:sz w:val="22"/>
          <w:szCs w:val="22"/>
        </w:rPr>
        <w:t>Stand: 14.01.2021</w:t>
      </w:r>
    </w:p>
    <w:p w:rsidR="00512D91" w:rsidRPr="00512D91" w:rsidRDefault="00512D91" w:rsidP="00741179">
      <w:pPr>
        <w:pStyle w:val="Liste"/>
        <w:spacing w:line="276" w:lineRule="auto"/>
        <w:rPr>
          <w:rFonts w:ascii="Segoe UI" w:hAnsi="Segoe UI" w:cs="Segoe UI"/>
          <w:i/>
          <w:sz w:val="22"/>
          <w:szCs w:val="22"/>
        </w:rPr>
      </w:pPr>
    </w:p>
    <w:p w:rsidR="00512D91" w:rsidRPr="00512D91" w:rsidRDefault="00512D91" w:rsidP="00512D91">
      <w:pPr>
        <w:pStyle w:val="Liste"/>
        <w:spacing w:line="276" w:lineRule="auto"/>
        <w:ind w:left="0" w:firstLine="0"/>
        <w:rPr>
          <w:rFonts w:ascii="Segoe UI" w:hAnsi="Segoe UI" w:cs="Segoe UI"/>
          <w:i/>
          <w:sz w:val="22"/>
          <w:szCs w:val="22"/>
        </w:rPr>
      </w:pPr>
      <w:r w:rsidRPr="00512D91">
        <w:rPr>
          <w:rFonts w:ascii="Segoe UI" w:hAnsi="Segoe UI" w:cs="Segoe UI"/>
          <w:i/>
          <w:sz w:val="22"/>
          <w:szCs w:val="22"/>
        </w:rPr>
        <w:t xml:space="preserve">Aufgrund der </w:t>
      </w:r>
      <w:r w:rsidR="002A7BC2">
        <w:rPr>
          <w:rFonts w:ascii="Segoe UI" w:hAnsi="Segoe UI" w:cs="Segoe UI"/>
          <w:i/>
          <w:sz w:val="22"/>
          <w:szCs w:val="22"/>
        </w:rPr>
        <w:t>notwendigen Reaktion aus das dynamische Infektionsgeschehen</w:t>
      </w:r>
      <w:r w:rsidRPr="00512D91">
        <w:rPr>
          <w:rFonts w:ascii="Segoe UI" w:hAnsi="Segoe UI" w:cs="Segoe UI"/>
          <w:i/>
          <w:sz w:val="22"/>
          <w:szCs w:val="22"/>
        </w:rPr>
        <w:t xml:space="preserve"> wird dieses Konzept bei Bedarf aktualisiert und angepasst.</w:t>
      </w:r>
    </w:p>
    <w:sectPr w:rsidR="00512D91" w:rsidRPr="00512D91" w:rsidSect="00803E38">
      <w:type w:val="continuous"/>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39" w:rsidRDefault="00E16739" w:rsidP="00406D40">
      <w:pPr>
        <w:spacing w:after="0" w:line="240" w:lineRule="auto"/>
      </w:pPr>
      <w:r>
        <w:separator/>
      </w:r>
    </w:p>
  </w:endnote>
  <w:endnote w:type="continuationSeparator" w:id="0">
    <w:p w:rsidR="00E16739" w:rsidRDefault="00E16739" w:rsidP="0040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Calibri"/>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39" w:rsidRDefault="00E16739" w:rsidP="00406D40">
      <w:pPr>
        <w:spacing w:after="0" w:line="240" w:lineRule="auto"/>
      </w:pPr>
      <w:r>
        <w:separator/>
      </w:r>
    </w:p>
  </w:footnote>
  <w:footnote w:type="continuationSeparator" w:id="0">
    <w:p w:rsidR="00E16739" w:rsidRDefault="00E16739" w:rsidP="0040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39" w:rsidRDefault="00E16739">
    <w:pPr>
      <w:pStyle w:val="Kopfzeile"/>
      <w:jc w:val="center"/>
    </w:pPr>
  </w:p>
  <w:p w:rsidR="00E16739" w:rsidRDefault="00E16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766"/>
    <w:multiLevelType w:val="hybridMultilevel"/>
    <w:tmpl w:val="4BE2B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667A5"/>
    <w:multiLevelType w:val="hybridMultilevel"/>
    <w:tmpl w:val="E496F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043B02"/>
    <w:multiLevelType w:val="hybridMultilevel"/>
    <w:tmpl w:val="E6A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532C4"/>
    <w:multiLevelType w:val="hybridMultilevel"/>
    <w:tmpl w:val="AB6CD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6E63B3"/>
    <w:multiLevelType w:val="hybridMultilevel"/>
    <w:tmpl w:val="09A2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32029A"/>
    <w:multiLevelType w:val="hybridMultilevel"/>
    <w:tmpl w:val="04B0275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C33D4"/>
    <w:multiLevelType w:val="hybridMultilevel"/>
    <w:tmpl w:val="1888A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D9142D"/>
    <w:multiLevelType w:val="hybridMultilevel"/>
    <w:tmpl w:val="6E04F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67B66"/>
    <w:multiLevelType w:val="hybridMultilevel"/>
    <w:tmpl w:val="A3F44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D66A31"/>
    <w:multiLevelType w:val="hybridMultilevel"/>
    <w:tmpl w:val="2C18D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3689F"/>
    <w:multiLevelType w:val="hybridMultilevel"/>
    <w:tmpl w:val="AE3A7A4E"/>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F1155"/>
    <w:multiLevelType w:val="hybridMultilevel"/>
    <w:tmpl w:val="467A0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4A5D67"/>
    <w:multiLevelType w:val="hybridMultilevel"/>
    <w:tmpl w:val="1E90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EB60EB"/>
    <w:multiLevelType w:val="hybridMultilevel"/>
    <w:tmpl w:val="A456F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8A4430"/>
    <w:multiLevelType w:val="hybridMultilevel"/>
    <w:tmpl w:val="2C2E3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12"/>
  </w:num>
  <w:num w:numId="6">
    <w:abstractNumId w:val="8"/>
  </w:num>
  <w:num w:numId="7">
    <w:abstractNumId w:val="14"/>
  </w:num>
  <w:num w:numId="8">
    <w:abstractNumId w:val="6"/>
  </w:num>
  <w:num w:numId="9">
    <w:abstractNumId w:val="1"/>
  </w:num>
  <w:num w:numId="10">
    <w:abstractNumId w:val="10"/>
  </w:num>
  <w:num w:numId="11">
    <w:abstractNumId w:val="4"/>
  </w:num>
  <w:num w:numId="12">
    <w:abstractNumId w:val="3"/>
  </w:num>
  <w:num w:numId="13">
    <w:abstractNumId w:val="13"/>
  </w:num>
  <w:num w:numId="14">
    <w:abstractNumId w:val="2"/>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D5"/>
    <w:rsid w:val="00006B05"/>
    <w:rsid w:val="00011113"/>
    <w:rsid w:val="0001134F"/>
    <w:rsid w:val="00014166"/>
    <w:rsid w:val="00014FF2"/>
    <w:rsid w:val="00021744"/>
    <w:rsid w:val="000226D9"/>
    <w:rsid w:val="000234C4"/>
    <w:rsid w:val="0003402B"/>
    <w:rsid w:val="0003511A"/>
    <w:rsid w:val="00036F19"/>
    <w:rsid w:val="0004120F"/>
    <w:rsid w:val="00042C47"/>
    <w:rsid w:val="000448D6"/>
    <w:rsid w:val="00050DAC"/>
    <w:rsid w:val="00062263"/>
    <w:rsid w:val="00065D2B"/>
    <w:rsid w:val="00066F9F"/>
    <w:rsid w:val="00076C1A"/>
    <w:rsid w:val="00077646"/>
    <w:rsid w:val="00083B16"/>
    <w:rsid w:val="0008773C"/>
    <w:rsid w:val="00093CE3"/>
    <w:rsid w:val="00094F4E"/>
    <w:rsid w:val="000A0180"/>
    <w:rsid w:val="000A66CF"/>
    <w:rsid w:val="000B164A"/>
    <w:rsid w:val="000B4FDE"/>
    <w:rsid w:val="000B6844"/>
    <w:rsid w:val="000C3599"/>
    <w:rsid w:val="000C758B"/>
    <w:rsid w:val="000D38F6"/>
    <w:rsid w:val="000D67D7"/>
    <w:rsid w:val="00101836"/>
    <w:rsid w:val="00101B9D"/>
    <w:rsid w:val="00105219"/>
    <w:rsid w:val="00105543"/>
    <w:rsid w:val="00107914"/>
    <w:rsid w:val="00110223"/>
    <w:rsid w:val="00112039"/>
    <w:rsid w:val="001143B1"/>
    <w:rsid w:val="00117F91"/>
    <w:rsid w:val="0012736B"/>
    <w:rsid w:val="00134CF1"/>
    <w:rsid w:val="00136F13"/>
    <w:rsid w:val="00142C26"/>
    <w:rsid w:val="001703BF"/>
    <w:rsid w:val="001811BA"/>
    <w:rsid w:val="00181CF7"/>
    <w:rsid w:val="001853BF"/>
    <w:rsid w:val="00191B24"/>
    <w:rsid w:val="00195692"/>
    <w:rsid w:val="001A13E6"/>
    <w:rsid w:val="001A17E0"/>
    <w:rsid w:val="001A45D5"/>
    <w:rsid w:val="001A606B"/>
    <w:rsid w:val="001A6A9B"/>
    <w:rsid w:val="001B1898"/>
    <w:rsid w:val="001B300D"/>
    <w:rsid w:val="001B32BD"/>
    <w:rsid w:val="001B37C5"/>
    <w:rsid w:val="001C42F0"/>
    <w:rsid w:val="001E715E"/>
    <w:rsid w:val="001F06F3"/>
    <w:rsid w:val="001F10D0"/>
    <w:rsid w:val="001F2E69"/>
    <w:rsid w:val="001F3876"/>
    <w:rsid w:val="00201908"/>
    <w:rsid w:val="0020539A"/>
    <w:rsid w:val="00205D63"/>
    <w:rsid w:val="00216CBD"/>
    <w:rsid w:val="00224F83"/>
    <w:rsid w:val="00225585"/>
    <w:rsid w:val="002410E6"/>
    <w:rsid w:val="00245C53"/>
    <w:rsid w:val="00264CA3"/>
    <w:rsid w:val="00266EC6"/>
    <w:rsid w:val="00274819"/>
    <w:rsid w:val="00281AFD"/>
    <w:rsid w:val="00282265"/>
    <w:rsid w:val="002A7BC2"/>
    <w:rsid w:val="002B68CF"/>
    <w:rsid w:val="002C691D"/>
    <w:rsid w:val="002D4D75"/>
    <w:rsid w:val="002D762C"/>
    <w:rsid w:val="002E75DA"/>
    <w:rsid w:val="002F116B"/>
    <w:rsid w:val="002F270E"/>
    <w:rsid w:val="002F7371"/>
    <w:rsid w:val="00300EAB"/>
    <w:rsid w:val="00301047"/>
    <w:rsid w:val="003017B9"/>
    <w:rsid w:val="00303A7E"/>
    <w:rsid w:val="0031227E"/>
    <w:rsid w:val="0031495C"/>
    <w:rsid w:val="003203D6"/>
    <w:rsid w:val="003212BC"/>
    <w:rsid w:val="003233E5"/>
    <w:rsid w:val="0033260E"/>
    <w:rsid w:val="00336A74"/>
    <w:rsid w:val="00337FAB"/>
    <w:rsid w:val="00345B58"/>
    <w:rsid w:val="003528B6"/>
    <w:rsid w:val="0035301A"/>
    <w:rsid w:val="0035767C"/>
    <w:rsid w:val="00364602"/>
    <w:rsid w:val="00364C11"/>
    <w:rsid w:val="003652AA"/>
    <w:rsid w:val="003667B0"/>
    <w:rsid w:val="003750DC"/>
    <w:rsid w:val="00381C6D"/>
    <w:rsid w:val="0039225A"/>
    <w:rsid w:val="003A02D4"/>
    <w:rsid w:val="003A0DB7"/>
    <w:rsid w:val="003A3F1D"/>
    <w:rsid w:val="003B2A71"/>
    <w:rsid w:val="003B7780"/>
    <w:rsid w:val="003C26E7"/>
    <w:rsid w:val="003C405D"/>
    <w:rsid w:val="003C70EA"/>
    <w:rsid w:val="003D718C"/>
    <w:rsid w:val="003E4858"/>
    <w:rsid w:val="003E51B3"/>
    <w:rsid w:val="003E528B"/>
    <w:rsid w:val="00406D40"/>
    <w:rsid w:val="00421B9B"/>
    <w:rsid w:val="00423C8B"/>
    <w:rsid w:val="0042587F"/>
    <w:rsid w:val="00430CD6"/>
    <w:rsid w:val="00432716"/>
    <w:rsid w:val="0044229B"/>
    <w:rsid w:val="00447342"/>
    <w:rsid w:val="00450B7E"/>
    <w:rsid w:val="00457CAD"/>
    <w:rsid w:val="004678F2"/>
    <w:rsid w:val="00490468"/>
    <w:rsid w:val="00494ED6"/>
    <w:rsid w:val="0049715D"/>
    <w:rsid w:val="004B0D60"/>
    <w:rsid w:val="004B4D64"/>
    <w:rsid w:val="004B5A48"/>
    <w:rsid w:val="004C1F6D"/>
    <w:rsid w:val="004C22A5"/>
    <w:rsid w:val="004C5BC8"/>
    <w:rsid w:val="004D7302"/>
    <w:rsid w:val="004E1E8E"/>
    <w:rsid w:val="004F3F19"/>
    <w:rsid w:val="00501258"/>
    <w:rsid w:val="0050692D"/>
    <w:rsid w:val="00507853"/>
    <w:rsid w:val="00512D91"/>
    <w:rsid w:val="0051524D"/>
    <w:rsid w:val="005175EC"/>
    <w:rsid w:val="00524112"/>
    <w:rsid w:val="00524D9B"/>
    <w:rsid w:val="00530E8E"/>
    <w:rsid w:val="00537547"/>
    <w:rsid w:val="005418BC"/>
    <w:rsid w:val="00546713"/>
    <w:rsid w:val="00556143"/>
    <w:rsid w:val="005603BA"/>
    <w:rsid w:val="005612EC"/>
    <w:rsid w:val="00561384"/>
    <w:rsid w:val="0056622F"/>
    <w:rsid w:val="00572F83"/>
    <w:rsid w:val="00575508"/>
    <w:rsid w:val="00575AB3"/>
    <w:rsid w:val="00585F05"/>
    <w:rsid w:val="00593022"/>
    <w:rsid w:val="00595A5A"/>
    <w:rsid w:val="005A0EDE"/>
    <w:rsid w:val="005B0F41"/>
    <w:rsid w:val="005B4591"/>
    <w:rsid w:val="005C0730"/>
    <w:rsid w:val="005C3BC9"/>
    <w:rsid w:val="005C64EF"/>
    <w:rsid w:val="005D1CA4"/>
    <w:rsid w:val="005D7C12"/>
    <w:rsid w:val="005E18B8"/>
    <w:rsid w:val="005E21BF"/>
    <w:rsid w:val="005E2A7A"/>
    <w:rsid w:val="005F2EFC"/>
    <w:rsid w:val="005F3AD8"/>
    <w:rsid w:val="00606C6D"/>
    <w:rsid w:val="00615F03"/>
    <w:rsid w:val="006259CC"/>
    <w:rsid w:val="006267C4"/>
    <w:rsid w:val="0063040B"/>
    <w:rsid w:val="006338B0"/>
    <w:rsid w:val="00635BC7"/>
    <w:rsid w:val="00640C02"/>
    <w:rsid w:val="00647E92"/>
    <w:rsid w:val="00660B16"/>
    <w:rsid w:val="0066204E"/>
    <w:rsid w:val="006654E4"/>
    <w:rsid w:val="00665BB3"/>
    <w:rsid w:val="00673E80"/>
    <w:rsid w:val="00676E9A"/>
    <w:rsid w:val="00682C80"/>
    <w:rsid w:val="00683916"/>
    <w:rsid w:val="00687F7F"/>
    <w:rsid w:val="00690D88"/>
    <w:rsid w:val="006937F2"/>
    <w:rsid w:val="006D208D"/>
    <w:rsid w:val="006D275D"/>
    <w:rsid w:val="006D3DF3"/>
    <w:rsid w:val="006D4850"/>
    <w:rsid w:val="006E393D"/>
    <w:rsid w:val="006F07E7"/>
    <w:rsid w:val="006F0FF0"/>
    <w:rsid w:val="006F396B"/>
    <w:rsid w:val="007110A9"/>
    <w:rsid w:val="00713F16"/>
    <w:rsid w:val="00717B5A"/>
    <w:rsid w:val="007208FB"/>
    <w:rsid w:val="00723502"/>
    <w:rsid w:val="00726624"/>
    <w:rsid w:val="00737177"/>
    <w:rsid w:val="00741179"/>
    <w:rsid w:val="00743EE3"/>
    <w:rsid w:val="00750493"/>
    <w:rsid w:val="00757257"/>
    <w:rsid w:val="00757D5E"/>
    <w:rsid w:val="007676A3"/>
    <w:rsid w:val="00772ABA"/>
    <w:rsid w:val="00776ACD"/>
    <w:rsid w:val="0078268E"/>
    <w:rsid w:val="0079529D"/>
    <w:rsid w:val="007A3515"/>
    <w:rsid w:val="007A6B89"/>
    <w:rsid w:val="007B3A1B"/>
    <w:rsid w:val="007B7C9B"/>
    <w:rsid w:val="007D1C10"/>
    <w:rsid w:val="007D30CB"/>
    <w:rsid w:val="007D4129"/>
    <w:rsid w:val="007E0615"/>
    <w:rsid w:val="007E06E3"/>
    <w:rsid w:val="007E7158"/>
    <w:rsid w:val="007F5CA0"/>
    <w:rsid w:val="007F7234"/>
    <w:rsid w:val="00800203"/>
    <w:rsid w:val="00803E38"/>
    <w:rsid w:val="00815C8E"/>
    <w:rsid w:val="008171AB"/>
    <w:rsid w:val="00827E59"/>
    <w:rsid w:val="008303AC"/>
    <w:rsid w:val="00844FBF"/>
    <w:rsid w:val="00861843"/>
    <w:rsid w:val="00861F80"/>
    <w:rsid w:val="00870A2C"/>
    <w:rsid w:val="00875354"/>
    <w:rsid w:val="0087650F"/>
    <w:rsid w:val="00876615"/>
    <w:rsid w:val="00880399"/>
    <w:rsid w:val="00882A06"/>
    <w:rsid w:val="0089534D"/>
    <w:rsid w:val="008B5F2B"/>
    <w:rsid w:val="008C2212"/>
    <w:rsid w:val="008C2332"/>
    <w:rsid w:val="008F3E41"/>
    <w:rsid w:val="00905DF1"/>
    <w:rsid w:val="00911EF7"/>
    <w:rsid w:val="00913389"/>
    <w:rsid w:val="0092307D"/>
    <w:rsid w:val="00923A18"/>
    <w:rsid w:val="009262CB"/>
    <w:rsid w:val="009275F8"/>
    <w:rsid w:val="00930338"/>
    <w:rsid w:val="0094179A"/>
    <w:rsid w:val="009457C4"/>
    <w:rsid w:val="009505AF"/>
    <w:rsid w:val="009576E6"/>
    <w:rsid w:val="00957E10"/>
    <w:rsid w:val="00970361"/>
    <w:rsid w:val="00972698"/>
    <w:rsid w:val="00974BDA"/>
    <w:rsid w:val="00974DAC"/>
    <w:rsid w:val="00976D46"/>
    <w:rsid w:val="00982731"/>
    <w:rsid w:val="009B1E61"/>
    <w:rsid w:val="009B290D"/>
    <w:rsid w:val="009B6304"/>
    <w:rsid w:val="009C2E31"/>
    <w:rsid w:val="009C5BC7"/>
    <w:rsid w:val="009D5584"/>
    <w:rsid w:val="009D5C5C"/>
    <w:rsid w:val="009E1126"/>
    <w:rsid w:val="009E56F0"/>
    <w:rsid w:val="009E64FB"/>
    <w:rsid w:val="00A015CD"/>
    <w:rsid w:val="00A01F4C"/>
    <w:rsid w:val="00A13B2A"/>
    <w:rsid w:val="00A154B5"/>
    <w:rsid w:val="00A17BD4"/>
    <w:rsid w:val="00A4488C"/>
    <w:rsid w:val="00A45F97"/>
    <w:rsid w:val="00A72128"/>
    <w:rsid w:val="00A77EF3"/>
    <w:rsid w:val="00A870DD"/>
    <w:rsid w:val="00A936DD"/>
    <w:rsid w:val="00AA162E"/>
    <w:rsid w:val="00AB22EB"/>
    <w:rsid w:val="00AC0714"/>
    <w:rsid w:val="00AD0976"/>
    <w:rsid w:val="00AD2173"/>
    <w:rsid w:val="00AD29D0"/>
    <w:rsid w:val="00AF09C6"/>
    <w:rsid w:val="00B002F7"/>
    <w:rsid w:val="00B06818"/>
    <w:rsid w:val="00B20B99"/>
    <w:rsid w:val="00B27407"/>
    <w:rsid w:val="00B30477"/>
    <w:rsid w:val="00B37528"/>
    <w:rsid w:val="00B43C71"/>
    <w:rsid w:val="00B57A8D"/>
    <w:rsid w:val="00B67E00"/>
    <w:rsid w:val="00B70096"/>
    <w:rsid w:val="00B81BB8"/>
    <w:rsid w:val="00B854A2"/>
    <w:rsid w:val="00B87429"/>
    <w:rsid w:val="00B87E22"/>
    <w:rsid w:val="00B933BF"/>
    <w:rsid w:val="00B94EC0"/>
    <w:rsid w:val="00B96991"/>
    <w:rsid w:val="00BA32A5"/>
    <w:rsid w:val="00BA719C"/>
    <w:rsid w:val="00BB1077"/>
    <w:rsid w:val="00BB4848"/>
    <w:rsid w:val="00BC1979"/>
    <w:rsid w:val="00BC4A40"/>
    <w:rsid w:val="00BD6476"/>
    <w:rsid w:val="00BF3C79"/>
    <w:rsid w:val="00BF5484"/>
    <w:rsid w:val="00BF6B50"/>
    <w:rsid w:val="00C203B2"/>
    <w:rsid w:val="00C3694A"/>
    <w:rsid w:val="00C45013"/>
    <w:rsid w:val="00C45A3D"/>
    <w:rsid w:val="00C4771F"/>
    <w:rsid w:val="00C47DFA"/>
    <w:rsid w:val="00C63CB2"/>
    <w:rsid w:val="00C71632"/>
    <w:rsid w:val="00C7235A"/>
    <w:rsid w:val="00C73F21"/>
    <w:rsid w:val="00C77D34"/>
    <w:rsid w:val="00C80755"/>
    <w:rsid w:val="00C8720C"/>
    <w:rsid w:val="00C94253"/>
    <w:rsid w:val="00C942DC"/>
    <w:rsid w:val="00CA1ED5"/>
    <w:rsid w:val="00CA3DBE"/>
    <w:rsid w:val="00CA5CF8"/>
    <w:rsid w:val="00CB5724"/>
    <w:rsid w:val="00CB78AE"/>
    <w:rsid w:val="00CC2238"/>
    <w:rsid w:val="00CD05BC"/>
    <w:rsid w:val="00CD2EE9"/>
    <w:rsid w:val="00CF00A8"/>
    <w:rsid w:val="00CF05D1"/>
    <w:rsid w:val="00CF3619"/>
    <w:rsid w:val="00D040D0"/>
    <w:rsid w:val="00D12108"/>
    <w:rsid w:val="00D20322"/>
    <w:rsid w:val="00D21F25"/>
    <w:rsid w:val="00D40E1D"/>
    <w:rsid w:val="00D43B29"/>
    <w:rsid w:val="00D53561"/>
    <w:rsid w:val="00D61FD6"/>
    <w:rsid w:val="00D676B4"/>
    <w:rsid w:val="00D70AF9"/>
    <w:rsid w:val="00D70DAC"/>
    <w:rsid w:val="00D73DE3"/>
    <w:rsid w:val="00D82913"/>
    <w:rsid w:val="00D91FB9"/>
    <w:rsid w:val="00DA0A89"/>
    <w:rsid w:val="00DB7140"/>
    <w:rsid w:val="00DC26B3"/>
    <w:rsid w:val="00DC2B97"/>
    <w:rsid w:val="00DC3E5F"/>
    <w:rsid w:val="00DD4089"/>
    <w:rsid w:val="00DD5EF2"/>
    <w:rsid w:val="00DE725C"/>
    <w:rsid w:val="00DE76C6"/>
    <w:rsid w:val="00DF3D72"/>
    <w:rsid w:val="00E01B12"/>
    <w:rsid w:val="00E03643"/>
    <w:rsid w:val="00E12C30"/>
    <w:rsid w:val="00E13678"/>
    <w:rsid w:val="00E1454D"/>
    <w:rsid w:val="00E16739"/>
    <w:rsid w:val="00E22CFB"/>
    <w:rsid w:val="00E22DD5"/>
    <w:rsid w:val="00E34DAF"/>
    <w:rsid w:val="00E45F2F"/>
    <w:rsid w:val="00E5334F"/>
    <w:rsid w:val="00E55056"/>
    <w:rsid w:val="00E57949"/>
    <w:rsid w:val="00E57A52"/>
    <w:rsid w:val="00E62965"/>
    <w:rsid w:val="00E6750B"/>
    <w:rsid w:val="00E7244D"/>
    <w:rsid w:val="00E72E93"/>
    <w:rsid w:val="00E823D9"/>
    <w:rsid w:val="00E93F1E"/>
    <w:rsid w:val="00EB5906"/>
    <w:rsid w:val="00EC1A6E"/>
    <w:rsid w:val="00EC3521"/>
    <w:rsid w:val="00EC45A9"/>
    <w:rsid w:val="00EC55BF"/>
    <w:rsid w:val="00EC67D3"/>
    <w:rsid w:val="00EC6E3C"/>
    <w:rsid w:val="00EE5D40"/>
    <w:rsid w:val="00EE6119"/>
    <w:rsid w:val="00EF297B"/>
    <w:rsid w:val="00EF49C8"/>
    <w:rsid w:val="00EF681A"/>
    <w:rsid w:val="00EF72BB"/>
    <w:rsid w:val="00F05A6D"/>
    <w:rsid w:val="00F0783D"/>
    <w:rsid w:val="00F11597"/>
    <w:rsid w:val="00F13C02"/>
    <w:rsid w:val="00F2581D"/>
    <w:rsid w:val="00F30FC6"/>
    <w:rsid w:val="00F35801"/>
    <w:rsid w:val="00F375E3"/>
    <w:rsid w:val="00F42919"/>
    <w:rsid w:val="00F43043"/>
    <w:rsid w:val="00F473CA"/>
    <w:rsid w:val="00F53D4A"/>
    <w:rsid w:val="00F629D0"/>
    <w:rsid w:val="00F64C1B"/>
    <w:rsid w:val="00F660AC"/>
    <w:rsid w:val="00F666C6"/>
    <w:rsid w:val="00F77D7C"/>
    <w:rsid w:val="00F832D4"/>
    <w:rsid w:val="00F9172E"/>
    <w:rsid w:val="00F953B6"/>
    <w:rsid w:val="00FB1BB5"/>
    <w:rsid w:val="00FB3F4D"/>
    <w:rsid w:val="00FB6C3C"/>
    <w:rsid w:val="00FC4333"/>
    <w:rsid w:val="00FD5C2D"/>
    <w:rsid w:val="00FE2657"/>
    <w:rsid w:val="00FE3B6E"/>
    <w:rsid w:val="00FE3F75"/>
    <w:rsid w:val="00FE5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F8307BB-5F23-43F7-92A4-7480E8B9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039"/>
    <w:pPr>
      <w:spacing w:after="200" w:line="276" w:lineRule="auto"/>
    </w:pPr>
    <w:rPr>
      <w:rFonts w:ascii="Segoe UI" w:hAnsi="Segoe UI"/>
      <w:lang w:eastAsia="en-US"/>
    </w:rPr>
  </w:style>
  <w:style w:type="paragraph" w:styleId="berschrift1">
    <w:name w:val="heading 1"/>
    <w:basedOn w:val="Standard"/>
    <w:next w:val="Standard"/>
    <w:link w:val="berschrift1Zchn"/>
    <w:uiPriority w:val="99"/>
    <w:qFormat/>
    <w:locked/>
    <w:rsid w:val="004B5A48"/>
    <w:pPr>
      <w:keepNext/>
      <w:keepLines/>
      <w:spacing w:after="0"/>
      <w:outlineLvl w:val="0"/>
    </w:pPr>
    <w:rPr>
      <w:rFonts w:eastAsia="Times New Roman"/>
      <w:b/>
      <w:bCs/>
      <w:sz w:val="32"/>
      <w:szCs w:val="28"/>
    </w:rPr>
  </w:style>
  <w:style w:type="paragraph" w:styleId="berschrift2">
    <w:name w:val="heading 2"/>
    <w:basedOn w:val="Standard"/>
    <w:next w:val="Standard"/>
    <w:link w:val="berschrift2Zchn"/>
    <w:uiPriority w:val="99"/>
    <w:qFormat/>
    <w:locked/>
    <w:rsid w:val="005E2A7A"/>
    <w:pPr>
      <w:keepNext/>
      <w:spacing w:before="240" w:after="60"/>
      <w:outlineLvl w:val="1"/>
    </w:pPr>
    <w:rPr>
      <w:rFonts w:eastAsia="Times New Roman"/>
      <w:b/>
      <w:bCs/>
      <w:iCs/>
      <w:sz w:val="28"/>
      <w:szCs w:val="28"/>
    </w:rPr>
  </w:style>
  <w:style w:type="paragraph" w:styleId="berschrift3">
    <w:name w:val="heading 3"/>
    <w:basedOn w:val="Standard"/>
    <w:next w:val="Standard"/>
    <w:link w:val="berschrift3Zchn"/>
    <w:uiPriority w:val="99"/>
    <w:qFormat/>
    <w:locked/>
    <w:rsid w:val="004B5A48"/>
    <w:pPr>
      <w:keepNext/>
      <w:spacing w:before="240" w:after="60"/>
      <w:outlineLvl w:val="2"/>
    </w:pPr>
    <w:rPr>
      <w:rFonts w:eastAsia="Times New Roman"/>
      <w:b/>
      <w:bCs/>
      <w:sz w:val="24"/>
      <w:szCs w:val="26"/>
    </w:rPr>
  </w:style>
  <w:style w:type="paragraph" w:styleId="berschrift4">
    <w:name w:val="heading 4"/>
    <w:basedOn w:val="Standard"/>
    <w:next w:val="Standard"/>
    <w:link w:val="berschrift4Zchn"/>
    <w:uiPriority w:val="99"/>
    <w:qFormat/>
    <w:locked/>
    <w:rsid w:val="00FC4333"/>
    <w:pPr>
      <w:keepNext/>
      <w:spacing w:before="240" w:after="60"/>
      <w:outlineLvl w:val="3"/>
    </w:pPr>
    <w:rPr>
      <w:rFonts w:eastAsia="Times New Roman"/>
      <w:b/>
      <w:bCs/>
      <w:szCs w:val="28"/>
    </w:rPr>
  </w:style>
  <w:style w:type="paragraph" w:styleId="berschrift5">
    <w:name w:val="heading 5"/>
    <w:basedOn w:val="Standard"/>
    <w:next w:val="Standard"/>
    <w:link w:val="berschrift5Zchn"/>
    <w:uiPriority w:val="99"/>
    <w:qFormat/>
    <w:locked/>
    <w:rsid w:val="00F953B6"/>
    <w:pPr>
      <w:keepNext/>
      <w:keepLines/>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B5A48"/>
    <w:rPr>
      <w:rFonts w:ascii="Segoe UI" w:hAnsi="Segoe UI"/>
      <w:b/>
      <w:sz w:val="28"/>
      <w:lang w:eastAsia="en-US"/>
    </w:rPr>
  </w:style>
  <w:style w:type="character" w:customStyle="1" w:styleId="berschrift2Zchn">
    <w:name w:val="Überschrift 2 Zchn"/>
    <w:basedOn w:val="Absatz-Standardschriftart"/>
    <w:link w:val="berschrift2"/>
    <w:uiPriority w:val="99"/>
    <w:locked/>
    <w:rsid w:val="005E2A7A"/>
    <w:rPr>
      <w:rFonts w:ascii="Segoe UI" w:eastAsia="Times New Roman" w:hAnsi="Segoe UI"/>
      <w:b/>
      <w:bCs/>
      <w:iCs/>
      <w:sz w:val="28"/>
      <w:szCs w:val="28"/>
      <w:lang w:eastAsia="en-US"/>
    </w:rPr>
  </w:style>
  <w:style w:type="character" w:customStyle="1" w:styleId="berschrift3Zchn">
    <w:name w:val="Überschrift 3 Zchn"/>
    <w:basedOn w:val="Absatz-Standardschriftart"/>
    <w:link w:val="berschrift3"/>
    <w:uiPriority w:val="99"/>
    <w:locked/>
    <w:rsid w:val="004B5A48"/>
    <w:rPr>
      <w:rFonts w:ascii="Segoe UI" w:hAnsi="Segoe UI"/>
      <w:b/>
      <w:sz w:val="26"/>
      <w:lang w:eastAsia="en-US"/>
    </w:rPr>
  </w:style>
  <w:style w:type="character" w:customStyle="1" w:styleId="berschrift4Zchn">
    <w:name w:val="Überschrift 4 Zchn"/>
    <w:basedOn w:val="Absatz-Standardschriftart"/>
    <w:link w:val="berschrift4"/>
    <w:uiPriority w:val="99"/>
    <w:locked/>
    <w:rsid w:val="00FC4333"/>
    <w:rPr>
      <w:rFonts w:ascii="Segoe UI" w:hAnsi="Segoe UI"/>
      <w:b/>
      <w:sz w:val="28"/>
      <w:lang w:eastAsia="en-US"/>
    </w:rPr>
  </w:style>
  <w:style w:type="character" w:customStyle="1" w:styleId="berschrift5Zchn">
    <w:name w:val="Überschrift 5 Zchn"/>
    <w:basedOn w:val="Absatz-Standardschriftart"/>
    <w:link w:val="berschrift5"/>
    <w:uiPriority w:val="99"/>
    <w:locked/>
    <w:rsid w:val="00F953B6"/>
    <w:rPr>
      <w:rFonts w:ascii="Cambria" w:hAnsi="Cambria"/>
      <w:color w:val="243F60"/>
      <w:sz w:val="22"/>
      <w:lang w:eastAsia="en-US"/>
    </w:rPr>
  </w:style>
  <w:style w:type="paragraph" w:styleId="StandardWeb">
    <w:name w:val="Normal (Web)"/>
    <w:basedOn w:val="Standard"/>
    <w:uiPriority w:val="99"/>
    <w:rsid w:val="0094179A"/>
    <w:pPr>
      <w:spacing w:before="100" w:beforeAutospacing="1" w:after="119" w:line="240" w:lineRule="auto"/>
    </w:pPr>
    <w:rPr>
      <w:rFonts w:ascii="Times New Roman" w:eastAsia="Times New Roman" w:hAnsi="Times New Roman"/>
      <w:sz w:val="24"/>
      <w:szCs w:val="24"/>
      <w:lang w:eastAsia="de-DE"/>
    </w:rPr>
  </w:style>
  <w:style w:type="paragraph" w:styleId="Listenabsatz">
    <w:name w:val="List Paragraph"/>
    <w:basedOn w:val="Standard"/>
    <w:uiPriority w:val="99"/>
    <w:qFormat/>
    <w:rsid w:val="0051524D"/>
    <w:pPr>
      <w:ind w:left="720"/>
      <w:contextualSpacing/>
    </w:pPr>
  </w:style>
  <w:style w:type="paragraph" w:styleId="Liste">
    <w:name w:val="List"/>
    <w:basedOn w:val="Standard"/>
    <w:uiPriority w:val="99"/>
    <w:rsid w:val="00615F03"/>
    <w:pPr>
      <w:spacing w:after="0" w:line="240" w:lineRule="auto"/>
      <w:ind w:left="397" w:hanging="397"/>
    </w:pPr>
    <w:rPr>
      <w:rFonts w:ascii="Verdana" w:eastAsia="Times New Roman" w:hAnsi="Verdana"/>
      <w:sz w:val="28"/>
      <w:szCs w:val="24"/>
      <w:lang w:eastAsia="de-DE"/>
    </w:rPr>
  </w:style>
  <w:style w:type="character" w:styleId="Fett">
    <w:name w:val="Strong"/>
    <w:basedOn w:val="Absatz-Standardschriftart"/>
    <w:uiPriority w:val="99"/>
    <w:qFormat/>
    <w:locked/>
    <w:rsid w:val="00905DF1"/>
    <w:rPr>
      <w:rFonts w:cs="Times New Roman"/>
      <w:b/>
    </w:rPr>
  </w:style>
  <w:style w:type="table" w:customStyle="1" w:styleId="Tabellenraster1">
    <w:name w:val="Tabellenraster1"/>
    <w:uiPriority w:val="99"/>
    <w:locked/>
    <w:rsid w:val="00D203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406D40"/>
    <w:pPr>
      <w:tabs>
        <w:tab w:val="center" w:pos="4536"/>
        <w:tab w:val="right" w:pos="9072"/>
      </w:tabs>
    </w:pPr>
  </w:style>
  <w:style w:type="character" w:customStyle="1" w:styleId="KopfzeileZchn">
    <w:name w:val="Kopfzeile Zchn"/>
    <w:basedOn w:val="Absatz-Standardschriftart"/>
    <w:link w:val="Kopfzeile"/>
    <w:uiPriority w:val="99"/>
    <w:locked/>
    <w:rsid w:val="00406D40"/>
    <w:rPr>
      <w:rFonts w:ascii="Segoe UI" w:hAnsi="Segoe UI"/>
      <w:sz w:val="22"/>
      <w:lang w:eastAsia="en-US"/>
    </w:rPr>
  </w:style>
  <w:style w:type="paragraph" w:styleId="Fuzeile">
    <w:name w:val="footer"/>
    <w:basedOn w:val="Standard"/>
    <w:link w:val="FuzeileZchn"/>
    <w:uiPriority w:val="99"/>
    <w:semiHidden/>
    <w:rsid w:val="00406D40"/>
    <w:pPr>
      <w:tabs>
        <w:tab w:val="center" w:pos="4536"/>
        <w:tab w:val="right" w:pos="9072"/>
      </w:tabs>
    </w:pPr>
  </w:style>
  <w:style w:type="character" w:customStyle="1" w:styleId="FuzeileZchn">
    <w:name w:val="Fußzeile Zchn"/>
    <w:basedOn w:val="Absatz-Standardschriftart"/>
    <w:link w:val="Fuzeile"/>
    <w:uiPriority w:val="99"/>
    <w:semiHidden/>
    <w:locked/>
    <w:rsid w:val="00406D40"/>
    <w:rPr>
      <w:rFonts w:ascii="Segoe UI" w:hAnsi="Segoe UI"/>
      <w:sz w:val="22"/>
      <w:lang w:eastAsia="en-US"/>
    </w:rPr>
  </w:style>
  <w:style w:type="character" w:styleId="Kommentarzeichen">
    <w:name w:val="annotation reference"/>
    <w:basedOn w:val="Absatz-Standardschriftart"/>
    <w:uiPriority w:val="99"/>
    <w:semiHidden/>
    <w:rsid w:val="0012736B"/>
    <w:rPr>
      <w:rFonts w:cs="Times New Roman"/>
      <w:sz w:val="16"/>
    </w:rPr>
  </w:style>
  <w:style w:type="paragraph" w:styleId="Kommentartext">
    <w:name w:val="annotation text"/>
    <w:basedOn w:val="Standard"/>
    <w:link w:val="KommentartextZchn"/>
    <w:uiPriority w:val="99"/>
    <w:semiHidden/>
    <w:rsid w:val="0012736B"/>
    <w:rPr>
      <w:sz w:val="20"/>
      <w:szCs w:val="20"/>
    </w:rPr>
  </w:style>
  <w:style w:type="character" w:customStyle="1" w:styleId="KommentartextZchn">
    <w:name w:val="Kommentartext Zchn"/>
    <w:basedOn w:val="Absatz-Standardschriftart"/>
    <w:link w:val="Kommentartext"/>
    <w:uiPriority w:val="99"/>
    <w:semiHidden/>
    <w:rsid w:val="00C50B94"/>
    <w:rPr>
      <w:rFonts w:ascii="Segoe UI" w:hAnsi="Segoe UI"/>
      <w:sz w:val="20"/>
      <w:szCs w:val="20"/>
      <w:lang w:eastAsia="en-US"/>
    </w:rPr>
  </w:style>
  <w:style w:type="paragraph" w:styleId="Kommentarthema">
    <w:name w:val="annotation subject"/>
    <w:basedOn w:val="Kommentartext"/>
    <w:next w:val="Kommentartext"/>
    <w:link w:val="KommentarthemaZchn"/>
    <w:uiPriority w:val="99"/>
    <w:semiHidden/>
    <w:rsid w:val="0012736B"/>
    <w:rPr>
      <w:b/>
      <w:bCs/>
    </w:rPr>
  </w:style>
  <w:style w:type="character" w:customStyle="1" w:styleId="KommentarthemaZchn">
    <w:name w:val="Kommentarthema Zchn"/>
    <w:basedOn w:val="KommentartextZchn"/>
    <w:link w:val="Kommentarthema"/>
    <w:uiPriority w:val="99"/>
    <w:semiHidden/>
    <w:rsid w:val="00C50B94"/>
    <w:rPr>
      <w:rFonts w:ascii="Segoe UI" w:hAnsi="Segoe UI"/>
      <w:b/>
      <w:bCs/>
      <w:sz w:val="20"/>
      <w:szCs w:val="20"/>
      <w:lang w:eastAsia="en-US"/>
    </w:rPr>
  </w:style>
  <w:style w:type="paragraph" w:styleId="Sprechblasentext">
    <w:name w:val="Balloon Text"/>
    <w:basedOn w:val="Standard"/>
    <w:link w:val="SprechblasentextZchn"/>
    <w:uiPriority w:val="99"/>
    <w:semiHidden/>
    <w:rsid w:val="001273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B94"/>
    <w:rPr>
      <w:rFonts w:ascii="Times New Roman" w:hAnsi="Times New Roman"/>
      <w:sz w:val="0"/>
      <w:szCs w:val="0"/>
      <w:lang w:eastAsia="en-US"/>
    </w:rPr>
  </w:style>
  <w:style w:type="character" w:customStyle="1" w:styleId="xrtl">
    <w:name w:val="xr_tl"/>
    <w:basedOn w:val="Absatz-Standardschriftart"/>
    <w:uiPriority w:val="99"/>
    <w:rsid w:val="00DC26B3"/>
    <w:rPr>
      <w:rFonts w:cs="Times New Roman"/>
    </w:rPr>
  </w:style>
  <w:style w:type="paragraph" w:styleId="Funotentext">
    <w:name w:val="footnote text"/>
    <w:basedOn w:val="Standard"/>
    <w:link w:val="FunotentextZchn"/>
    <w:uiPriority w:val="99"/>
    <w:semiHidden/>
    <w:rsid w:val="00FB1BB5"/>
    <w:rPr>
      <w:sz w:val="20"/>
      <w:szCs w:val="20"/>
    </w:rPr>
  </w:style>
  <w:style w:type="character" w:customStyle="1" w:styleId="FunotentextZchn">
    <w:name w:val="Fußnotentext Zchn"/>
    <w:basedOn w:val="Absatz-Standardschriftart"/>
    <w:link w:val="Funotentext"/>
    <w:uiPriority w:val="99"/>
    <w:semiHidden/>
    <w:locked/>
    <w:rsid w:val="00FB1BB5"/>
    <w:rPr>
      <w:rFonts w:ascii="Segoe UI" w:hAnsi="Segoe UI" w:cs="Times New Roman"/>
      <w:lang w:eastAsia="en-US"/>
    </w:rPr>
  </w:style>
  <w:style w:type="character" w:styleId="Funotenzeichen">
    <w:name w:val="footnote reference"/>
    <w:basedOn w:val="Absatz-Standardschriftart"/>
    <w:uiPriority w:val="99"/>
    <w:semiHidden/>
    <w:rsid w:val="00FB1BB5"/>
    <w:rPr>
      <w:rFonts w:cs="Times New Roman"/>
      <w:vertAlign w:val="superscript"/>
    </w:rPr>
  </w:style>
  <w:style w:type="table" w:styleId="Tabellenraster">
    <w:name w:val="Table Grid"/>
    <w:basedOn w:val="NormaleTabelle"/>
    <w:locked/>
    <w:rsid w:val="0044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38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4348">
      <w:bodyDiv w:val="1"/>
      <w:marLeft w:val="0"/>
      <w:marRight w:val="0"/>
      <w:marTop w:val="0"/>
      <w:marBottom w:val="0"/>
      <w:divBdr>
        <w:top w:val="none" w:sz="0" w:space="0" w:color="auto"/>
        <w:left w:val="none" w:sz="0" w:space="0" w:color="auto"/>
        <w:bottom w:val="none" w:sz="0" w:space="0" w:color="auto"/>
        <w:right w:val="none" w:sz="0" w:space="0" w:color="auto"/>
      </w:divBdr>
    </w:div>
    <w:div w:id="404496727">
      <w:bodyDiv w:val="1"/>
      <w:marLeft w:val="0"/>
      <w:marRight w:val="0"/>
      <w:marTop w:val="0"/>
      <w:marBottom w:val="0"/>
      <w:divBdr>
        <w:top w:val="none" w:sz="0" w:space="0" w:color="auto"/>
        <w:left w:val="none" w:sz="0" w:space="0" w:color="auto"/>
        <w:bottom w:val="none" w:sz="0" w:space="0" w:color="auto"/>
        <w:right w:val="none" w:sz="0" w:space="0" w:color="auto"/>
      </w:divBdr>
    </w:div>
    <w:div w:id="506753032">
      <w:bodyDiv w:val="1"/>
      <w:marLeft w:val="0"/>
      <w:marRight w:val="0"/>
      <w:marTop w:val="0"/>
      <w:marBottom w:val="0"/>
      <w:divBdr>
        <w:top w:val="none" w:sz="0" w:space="0" w:color="auto"/>
        <w:left w:val="none" w:sz="0" w:space="0" w:color="auto"/>
        <w:bottom w:val="none" w:sz="0" w:space="0" w:color="auto"/>
        <w:right w:val="none" w:sz="0" w:space="0" w:color="auto"/>
      </w:divBdr>
    </w:div>
    <w:div w:id="542407011">
      <w:bodyDiv w:val="1"/>
      <w:marLeft w:val="0"/>
      <w:marRight w:val="0"/>
      <w:marTop w:val="0"/>
      <w:marBottom w:val="0"/>
      <w:divBdr>
        <w:top w:val="none" w:sz="0" w:space="0" w:color="auto"/>
        <w:left w:val="none" w:sz="0" w:space="0" w:color="auto"/>
        <w:bottom w:val="none" w:sz="0" w:space="0" w:color="auto"/>
        <w:right w:val="none" w:sz="0" w:space="0" w:color="auto"/>
      </w:divBdr>
      <w:divsChild>
        <w:div w:id="1434012473">
          <w:marLeft w:val="0"/>
          <w:marRight w:val="0"/>
          <w:marTop w:val="0"/>
          <w:marBottom w:val="0"/>
          <w:divBdr>
            <w:top w:val="none" w:sz="0" w:space="0" w:color="auto"/>
            <w:left w:val="none" w:sz="0" w:space="0" w:color="auto"/>
            <w:bottom w:val="none" w:sz="0" w:space="0" w:color="auto"/>
            <w:right w:val="none" w:sz="0" w:space="0" w:color="auto"/>
          </w:divBdr>
        </w:div>
        <w:div w:id="1948544258">
          <w:marLeft w:val="0"/>
          <w:marRight w:val="0"/>
          <w:marTop w:val="0"/>
          <w:marBottom w:val="0"/>
          <w:divBdr>
            <w:top w:val="none" w:sz="0" w:space="0" w:color="auto"/>
            <w:left w:val="none" w:sz="0" w:space="0" w:color="auto"/>
            <w:bottom w:val="none" w:sz="0" w:space="0" w:color="auto"/>
            <w:right w:val="none" w:sz="0" w:space="0" w:color="auto"/>
          </w:divBdr>
        </w:div>
        <w:div w:id="2073262796">
          <w:marLeft w:val="0"/>
          <w:marRight w:val="0"/>
          <w:marTop w:val="0"/>
          <w:marBottom w:val="0"/>
          <w:divBdr>
            <w:top w:val="none" w:sz="0" w:space="0" w:color="auto"/>
            <w:left w:val="none" w:sz="0" w:space="0" w:color="auto"/>
            <w:bottom w:val="none" w:sz="0" w:space="0" w:color="auto"/>
            <w:right w:val="none" w:sz="0" w:space="0" w:color="auto"/>
          </w:divBdr>
        </w:div>
        <w:div w:id="487094010">
          <w:marLeft w:val="0"/>
          <w:marRight w:val="0"/>
          <w:marTop w:val="0"/>
          <w:marBottom w:val="0"/>
          <w:divBdr>
            <w:top w:val="none" w:sz="0" w:space="0" w:color="auto"/>
            <w:left w:val="none" w:sz="0" w:space="0" w:color="auto"/>
            <w:bottom w:val="none" w:sz="0" w:space="0" w:color="auto"/>
            <w:right w:val="none" w:sz="0" w:space="0" w:color="auto"/>
          </w:divBdr>
        </w:div>
        <w:div w:id="42408759">
          <w:marLeft w:val="0"/>
          <w:marRight w:val="0"/>
          <w:marTop w:val="0"/>
          <w:marBottom w:val="0"/>
          <w:divBdr>
            <w:top w:val="none" w:sz="0" w:space="0" w:color="auto"/>
            <w:left w:val="none" w:sz="0" w:space="0" w:color="auto"/>
            <w:bottom w:val="none" w:sz="0" w:space="0" w:color="auto"/>
            <w:right w:val="none" w:sz="0" w:space="0" w:color="auto"/>
          </w:divBdr>
        </w:div>
        <w:div w:id="597254732">
          <w:marLeft w:val="0"/>
          <w:marRight w:val="0"/>
          <w:marTop w:val="0"/>
          <w:marBottom w:val="0"/>
          <w:divBdr>
            <w:top w:val="none" w:sz="0" w:space="0" w:color="auto"/>
            <w:left w:val="none" w:sz="0" w:space="0" w:color="auto"/>
            <w:bottom w:val="none" w:sz="0" w:space="0" w:color="auto"/>
            <w:right w:val="none" w:sz="0" w:space="0" w:color="auto"/>
          </w:divBdr>
        </w:div>
        <w:div w:id="267547748">
          <w:marLeft w:val="0"/>
          <w:marRight w:val="0"/>
          <w:marTop w:val="0"/>
          <w:marBottom w:val="0"/>
          <w:divBdr>
            <w:top w:val="none" w:sz="0" w:space="0" w:color="auto"/>
            <w:left w:val="none" w:sz="0" w:space="0" w:color="auto"/>
            <w:bottom w:val="none" w:sz="0" w:space="0" w:color="auto"/>
            <w:right w:val="none" w:sz="0" w:space="0" w:color="auto"/>
          </w:divBdr>
        </w:div>
        <w:div w:id="1163203294">
          <w:marLeft w:val="0"/>
          <w:marRight w:val="0"/>
          <w:marTop w:val="0"/>
          <w:marBottom w:val="0"/>
          <w:divBdr>
            <w:top w:val="none" w:sz="0" w:space="0" w:color="auto"/>
            <w:left w:val="none" w:sz="0" w:space="0" w:color="auto"/>
            <w:bottom w:val="none" w:sz="0" w:space="0" w:color="auto"/>
            <w:right w:val="none" w:sz="0" w:space="0" w:color="auto"/>
          </w:divBdr>
        </w:div>
        <w:div w:id="1863519578">
          <w:marLeft w:val="0"/>
          <w:marRight w:val="0"/>
          <w:marTop w:val="0"/>
          <w:marBottom w:val="0"/>
          <w:divBdr>
            <w:top w:val="none" w:sz="0" w:space="0" w:color="auto"/>
            <w:left w:val="none" w:sz="0" w:space="0" w:color="auto"/>
            <w:bottom w:val="none" w:sz="0" w:space="0" w:color="auto"/>
            <w:right w:val="none" w:sz="0" w:space="0" w:color="auto"/>
          </w:divBdr>
        </w:div>
        <w:div w:id="1258758009">
          <w:marLeft w:val="0"/>
          <w:marRight w:val="0"/>
          <w:marTop w:val="0"/>
          <w:marBottom w:val="0"/>
          <w:divBdr>
            <w:top w:val="none" w:sz="0" w:space="0" w:color="auto"/>
            <w:left w:val="none" w:sz="0" w:space="0" w:color="auto"/>
            <w:bottom w:val="none" w:sz="0" w:space="0" w:color="auto"/>
            <w:right w:val="none" w:sz="0" w:space="0" w:color="auto"/>
          </w:divBdr>
        </w:div>
        <w:div w:id="2090300654">
          <w:marLeft w:val="0"/>
          <w:marRight w:val="0"/>
          <w:marTop w:val="0"/>
          <w:marBottom w:val="0"/>
          <w:divBdr>
            <w:top w:val="none" w:sz="0" w:space="0" w:color="auto"/>
            <w:left w:val="none" w:sz="0" w:space="0" w:color="auto"/>
            <w:bottom w:val="none" w:sz="0" w:space="0" w:color="auto"/>
            <w:right w:val="none" w:sz="0" w:space="0" w:color="auto"/>
          </w:divBdr>
        </w:div>
        <w:div w:id="2145418216">
          <w:marLeft w:val="0"/>
          <w:marRight w:val="0"/>
          <w:marTop w:val="0"/>
          <w:marBottom w:val="0"/>
          <w:divBdr>
            <w:top w:val="none" w:sz="0" w:space="0" w:color="auto"/>
            <w:left w:val="none" w:sz="0" w:space="0" w:color="auto"/>
            <w:bottom w:val="none" w:sz="0" w:space="0" w:color="auto"/>
            <w:right w:val="none" w:sz="0" w:space="0" w:color="auto"/>
          </w:divBdr>
        </w:div>
        <w:div w:id="747970231">
          <w:marLeft w:val="0"/>
          <w:marRight w:val="0"/>
          <w:marTop w:val="0"/>
          <w:marBottom w:val="0"/>
          <w:divBdr>
            <w:top w:val="none" w:sz="0" w:space="0" w:color="auto"/>
            <w:left w:val="none" w:sz="0" w:space="0" w:color="auto"/>
            <w:bottom w:val="none" w:sz="0" w:space="0" w:color="auto"/>
            <w:right w:val="none" w:sz="0" w:space="0" w:color="auto"/>
          </w:divBdr>
        </w:div>
        <w:div w:id="1636059671">
          <w:marLeft w:val="0"/>
          <w:marRight w:val="0"/>
          <w:marTop w:val="0"/>
          <w:marBottom w:val="0"/>
          <w:divBdr>
            <w:top w:val="none" w:sz="0" w:space="0" w:color="auto"/>
            <w:left w:val="none" w:sz="0" w:space="0" w:color="auto"/>
            <w:bottom w:val="none" w:sz="0" w:space="0" w:color="auto"/>
            <w:right w:val="none" w:sz="0" w:space="0" w:color="auto"/>
          </w:divBdr>
        </w:div>
        <w:div w:id="47192128">
          <w:marLeft w:val="0"/>
          <w:marRight w:val="0"/>
          <w:marTop w:val="0"/>
          <w:marBottom w:val="0"/>
          <w:divBdr>
            <w:top w:val="none" w:sz="0" w:space="0" w:color="auto"/>
            <w:left w:val="none" w:sz="0" w:space="0" w:color="auto"/>
            <w:bottom w:val="none" w:sz="0" w:space="0" w:color="auto"/>
            <w:right w:val="none" w:sz="0" w:space="0" w:color="auto"/>
          </w:divBdr>
        </w:div>
        <w:div w:id="1898979005">
          <w:marLeft w:val="0"/>
          <w:marRight w:val="0"/>
          <w:marTop w:val="0"/>
          <w:marBottom w:val="0"/>
          <w:divBdr>
            <w:top w:val="none" w:sz="0" w:space="0" w:color="auto"/>
            <w:left w:val="none" w:sz="0" w:space="0" w:color="auto"/>
            <w:bottom w:val="none" w:sz="0" w:space="0" w:color="auto"/>
            <w:right w:val="none" w:sz="0" w:space="0" w:color="auto"/>
          </w:divBdr>
        </w:div>
        <w:div w:id="1264343523">
          <w:marLeft w:val="0"/>
          <w:marRight w:val="0"/>
          <w:marTop w:val="0"/>
          <w:marBottom w:val="0"/>
          <w:divBdr>
            <w:top w:val="none" w:sz="0" w:space="0" w:color="auto"/>
            <w:left w:val="none" w:sz="0" w:space="0" w:color="auto"/>
            <w:bottom w:val="none" w:sz="0" w:space="0" w:color="auto"/>
            <w:right w:val="none" w:sz="0" w:space="0" w:color="auto"/>
          </w:divBdr>
        </w:div>
        <w:div w:id="27877335">
          <w:marLeft w:val="0"/>
          <w:marRight w:val="0"/>
          <w:marTop w:val="0"/>
          <w:marBottom w:val="0"/>
          <w:divBdr>
            <w:top w:val="none" w:sz="0" w:space="0" w:color="auto"/>
            <w:left w:val="none" w:sz="0" w:space="0" w:color="auto"/>
            <w:bottom w:val="none" w:sz="0" w:space="0" w:color="auto"/>
            <w:right w:val="none" w:sz="0" w:space="0" w:color="auto"/>
          </w:divBdr>
        </w:div>
        <w:div w:id="1748503210">
          <w:marLeft w:val="0"/>
          <w:marRight w:val="0"/>
          <w:marTop w:val="0"/>
          <w:marBottom w:val="0"/>
          <w:divBdr>
            <w:top w:val="none" w:sz="0" w:space="0" w:color="auto"/>
            <w:left w:val="none" w:sz="0" w:space="0" w:color="auto"/>
            <w:bottom w:val="none" w:sz="0" w:space="0" w:color="auto"/>
            <w:right w:val="none" w:sz="0" w:space="0" w:color="auto"/>
          </w:divBdr>
        </w:div>
        <w:div w:id="358896944">
          <w:marLeft w:val="0"/>
          <w:marRight w:val="0"/>
          <w:marTop w:val="0"/>
          <w:marBottom w:val="0"/>
          <w:divBdr>
            <w:top w:val="none" w:sz="0" w:space="0" w:color="auto"/>
            <w:left w:val="none" w:sz="0" w:space="0" w:color="auto"/>
            <w:bottom w:val="none" w:sz="0" w:space="0" w:color="auto"/>
            <w:right w:val="none" w:sz="0" w:space="0" w:color="auto"/>
          </w:divBdr>
        </w:div>
        <w:div w:id="654838210">
          <w:marLeft w:val="0"/>
          <w:marRight w:val="0"/>
          <w:marTop w:val="0"/>
          <w:marBottom w:val="0"/>
          <w:divBdr>
            <w:top w:val="none" w:sz="0" w:space="0" w:color="auto"/>
            <w:left w:val="none" w:sz="0" w:space="0" w:color="auto"/>
            <w:bottom w:val="none" w:sz="0" w:space="0" w:color="auto"/>
            <w:right w:val="none" w:sz="0" w:space="0" w:color="auto"/>
          </w:divBdr>
        </w:div>
        <w:div w:id="1472400898">
          <w:marLeft w:val="0"/>
          <w:marRight w:val="0"/>
          <w:marTop w:val="0"/>
          <w:marBottom w:val="0"/>
          <w:divBdr>
            <w:top w:val="none" w:sz="0" w:space="0" w:color="auto"/>
            <w:left w:val="none" w:sz="0" w:space="0" w:color="auto"/>
            <w:bottom w:val="none" w:sz="0" w:space="0" w:color="auto"/>
            <w:right w:val="none" w:sz="0" w:space="0" w:color="auto"/>
          </w:divBdr>
        </w:div>
        <w:div w:id="2018581675">
          <w:marLeft w:val="0"/>
          <w:marRight w:val="0"/>
          <w:marTop w:val="0"/>
          <w:marBottom w:val="0"/>
          <w:divBdr>
            <w:top w:val="none" w:sz="0" w:space="0" w:color="auto"/>
            <w:left w:val="none" w:sz="0" w:space="0" w:color="auto"/>
            <w:bottom w:val="none" w:sz="0" w:space="0" w:color="auto"/>
            <w:right w:val="none" w:sz="0" w:space="0" w:color="auto"/>
          </w:divBdr>
        </w:div>
        <w:div w:id="1261991534">
          <w:marLeft w:val="0"/>
          <w:marRight w:val="0"/>
          <w:marTop w:val="0"/>
          <w:marBottom w:val="0"/>
          <w:divBdr>
            <w:top w:val="none" w:sz="0" w:space="0" w:color="auto"/>
            <w:left w:val="none" w:sz="0" w:space="0" w:color="auto"/>
            <w:bottom w:val="none" w:sz="0" w:space="0" w:color="auto"/>
            <w:right w:val="none" w:sz="0" w:space="0" w:color="auto"/>
          </w:divBdr>
        </w:div>
        <w:div w:id="339627327">
          <w:marLeft w:val="0"/>
          <w:marRight w:val="0"/>
          <w:marTop w:val="0"/>
          <w:marBottom w:val="0"/>
          <w:divBdr>
            <w:top w:val="none" w:sz="0" w:space="0" w:color="auto"/>
            <w:left w:val="none" w:sz="0" w:space="0" w:color="auto"/>
            <w:bottom w:val="none" w:sz="0" w:space="0" w:color="auto"/>
            <w:right w:val="none" w:sz="0" w:space="0" w:color="auto"/>
          </w:divBdr>
        </w:div>
        <w:div w:id="35011576">
          <w:marLeft w:val="0"/>
          <w:marRight w:val="0"/>
          <w:marTop w:val="0"/>
          <w:marBottom w:val="0"/>
          <w:divBdr>
            <w:top w:val="none" w:sz="0" w:space="0" w:color="auto"/>
            <w:left w:val="none" w:sz="0" w:space="0" w:color="auto"/>
            <w:bottom w:val="none" w:sz="0" w:space="0" w:color="auto"/>
            <w:right w:val="none" w:sz="0" w:space="0" w:color="auto"/>
          </w:divBdr>
        </w:div>
        <w:div w:id="715861313">
          <w:marLeft w:val="0"/>
          <w:marRight w:val="0"/>
          <w:marTop w:val="0"/>
          <w:marBottom w:val="0"/>
          <w:divBdr>
            <w:top w:val="none" w:sz="0" w:space="0" w:color="auto"/>
            <w:left w:val="none" w:sz="0" w:space="0" w:color="auto"/>
            <w:bottom w:val="none" w:sz="0" w:space="0" w:color="auto"/>
            <w:right w:val="none" w:sz="0" w:space="0" w:color="auto"/>
          </w:divBdr>
        </w:div>
        <w:div w:id="787554758">
          <w:marLeft w:val="0"/>
          <w:marRight w:val="0"/>
          <w:marTop w:val="0"/>
          <w:marBottom w:val="0"/>
          <w:divBdr>
            <w:top w:val="none" w:sz="0" w:space="0" w:color="auto"/>
            <w:left w:val="none" w:sz="0" w:space="0" w:color="auto"/>
            <w:bottom w:val="none" w:sz="0" w:space="0" w:color="auto"/>
            <w:right w:val="none" w:sz="0" w:space="0" w:color="auto"/>
          </w:divBdr>
        </w:div>
        <w:div w:id="708918150">
          <w:marLeft w:val="0"/>
          <w:marRight w:val="0"/>
          <w:marTop w:val="0"/>
          <w:marBottom w:val="0"/>
          <w:divBdr>
            <w:top w:val="none" w:sz="0" w:space="0" w:color="auto"/>
            <w:left w:val="none" w:sz="0" w:space="0" w:color="auto"/>
            <w:bottom w:val="none" w:sz="0" w:space="0" w:color="auto"/>
            <w:right w:val="none" w:sz="0" w:space="0" w:color="auto"/>
          </w:divBdr>
        </w:div>
        <w:div w:id="701974552">
          <w:marLeft w:val="0"/>
          <w:marRight w:val="0"/>
          <w:marTop w:val="0"/>
          <w:marBottom w:val="0"/>
          <w:divBdr>
            <w:top w:val="none" w:sz="0" w:space="0" w:color="auto"/>
            <w:left w:val="none" w:sz="0" w:space="0" w:color="auto"/>
            <w:bottom w:val="none" w:sz="0" w:space="0" w:color="auto"/>
            <w:right w:val="none" w:sz="0" w:space="0" w:color="auto"/>
          </w:divBdr>
        </w:div>
        <w:div w:id="1324121836">
          <w:marLeft w:val="0"/>
          <w:marRight w:val="0"/>
          <w:marTop w:val="0"/>
          <w:marBottom w:val="0"/>
          <w:divBdr>
            <w:top w:val="none" w:sz="0" w:space="0" w:color="auto"/>
            <w:left w:val="none" w:sz="0" w:space="0" w:color="auto"/>
            <w:bottom w:val="none" w:sz="0" w:space="0" w:color="auto"/>
            <w:right w:val="none" w:sz="0" w:space="0" w:color="auto"/>
          </w:divBdr>
        </w:div>
        <w:div w:id="1372342244">
          <w:marLeft w:val="0"/>
          <w:marRight w:val="0"/>
          <w:marTop w:val="0"/>
          <w:marBottom w:val="0"/>
          <w:divBdr>
            <w:top w:val="none" w:sz="0" w:space="0" w:color="auto"/>
            <w:left w:val="none" w:sz="0" w:space="0" w:color="auto"/>
            <w:bottom w:val="none" w:sz="0" w:space="0" w:color="auto"/>
            <w:right w:val="none" w:sz="0" w:space="0" w:color="auto"/>
          </w:divBdr>
        </w:div>
        <w:div w:id="371001991">
          <w:marLeft w:val="0"/>
          <w:marRight w:val="0"/>
          <w:marTop w:val="0"/>
          <w:marBottom w:val="0"/>
          <w:divBdr>
            <w:top w:val="none" w:sz="0" w:space="0" w:color="auto"/>
            <w:left w:val="none" w:sz="0" w:space="0" w:color="auto"/>
            <w:bottom w:val="none" w:sz="0" w:space="0" w:color="auto"/>
            <w:right w:val="none" w:sz="0" w:space="0" w:color="auto"/>
          </w:divBdr>
        </w:div>
        <w:div w:id="1874465050">
          <w:marLeft w:val="0"/>
          <w:marRight w:val="0"/>
          <w:marTop w:val="0"/>
          <w:marBottom w:val="0"/>
          <w:divBdr>
            <w:top w:val="none" w:sz="0" w:space="0" w:color="auto"/>
            <w:left w:val="none" w:sz="0" w:space="0" w:color="auto"/>
            <w:bottom w:val="none" w:sz="0" w:space="0" w:color="auto"/>
            <w:right w:val="none" w:sz="0" w:space="0" w:color="auto"/>
          </w:divBdr>
        </w:div>
        <w:div w:id="463278500">
          <w:marLeft w:val="0"/>
          <w:marRight w:val="0"/>
          <w:marTop w:val="0"/>
          <w:marBottom w:val="0"/>
          <w:divBdr>
            <w:top w:val="none" w:sz="0" w:space="0" w:color="auto"/>
            <w:left w:val="none" w:sz="0" w:space="0" w:color="auto"/>
            <w:bottom w:val="none" w:sz="0" w:space="0" w:color="auto"/>
            <w:right w:val="none" w:sz="0" w:space="0" w:color="auto"/>
          </w:divBdr>
        </w:div>
        <w:div w:id="1057700418">
          <w:marLeft w:val="0"/>
          <w:marRight w:val="0"/>
          <w:marTop w:val="0"/>
          <w:marBottom w:val="0"/>
          <w:divBdr>
            <w:top w:val="none" w:sz="0" w:space="0" w:color="auto"/>
            <w:left w:val="none" w:sz="0" w:space="0" w:color="auto"/>
            <w:bottom w:val="none" w:sz="0" w:space="0" w:color="auto"/>
            <w:right w:val="none" w:sz="0" w:space="0" w:color="auto"/>
          </w:divBdr>
        </w:div>
        <w:div w:id="90862836">
          <w:marLeft w:val="0"/>
          <w:marRight w:val="0"/>
          <w:marTop w:val="0"/>
          <w:marBottom w:val="0"/>
          <w:divBdr>
            <w:top w:val="none" w:sz="0" w:space="0" w:color="auto"/>
            <w:left w:val="none" w:sz="0" w:space="0" w:color="auto"/>
            <w:bottom w:val="none" w:sz="0" w:space="0" w:color="auto"/>
            <w:right w:val="none" w:sz="0" w:space="0" w:color="auto"/>
          </w:divBdr>
        </w:div>
        <w:div w:id="1510440602">
          <w:marLeft w:val="0"/>
          <w:marRight w:val="0"/>
          <w:marTop w:val="0"/>
          <w:marBottom w:val="0"/>
          <w:divBdr>
            <w:top w:val="none" w:sz="0" w:space="0" w:color="auto"/>
            <w:left w:val="none" w:sz="0" w:space="0" w:color="auto"/>
            <w:bottom w:val="none" w:sz="0" w:space="0" w:color="auto"/>
            <w:right w:val="none" w:sz="0" w:space="0" w:color="auto"/>
          </w:divBdr>
        </w:div>
        <w:div w:id="275214227">
          <w:marLeft w:val="0"/>
          <w:marRight w:val="0"/>
          <w:marTop w:val="0"/>
          <w:marBottom w:val="0"/>
          <w:divBdr>
            <w:top w:val="none" w:sz="0" w:space="0" w:color="auto"/>
            <w:left w:val="none" w:sz="0" w:space="0" w:color="auto"/>
            <w:bottom w:val="none" w:sz="0" w:space="0" w:color="auto"/>
            <w:right w:val="none" w:sz="0" w:space="0" w:color="auto"/>
          </w:divBdr>
        </w:div>
        <w:div w:id="1941640096">
          <w:marLeft w:val="0"/>
          <w:marRight w:val="0"/>
          <w:marTop w:val="0"/>
          <w:marBottom w:val="0"/>
          <w:divBdr>
            <w:top w:val="none" w:sz="0" w:space="0" w:color="auto"/>
            <w:left w:val="none" w:sz="0" w:space="0" w:color="auto"/>
            <w:bottom w:val="none" w:sz="0" w:space="0" w:color="auto"/>
            <w:right w:val="none" w:sz="0" w:space="0" w:color="auto"/>
          </w:divBdr>
        </w:div>
        <w:div w:id="1722245150">
          <w:marLeft w:val="0"/>
          <w:marRight w:val="0"/>
          <w:marTop w:val="0"/>
          <w:marBottom w:val="0"/>
          <w:divBdr>
            <w:top w:val="none" w:sz="0" w:space="0" w:color="auto"/>
            <w:left w:val="none" w:sz="0" w:space="0" w:color="auto"/>
            <w:bottom w:val="none" w:sz="0" w:space="0" w:color="auto"/>
            <w:right w:val="none" w:sz="0" w:space="0" w:color="auto"/>
          </w:divBdr>
        </w:div>
        <w:div w:id="329337067">
          <w:marLeft w:val="0"/>
          <w:marRight w:val="0"/>
          <w:marTop w:val="0"/>
          <w:marBottom w:val="0"/>
          <w:divBdr>
            <w:top w:val="none" w:sz="0" w:space="0" w:color="auto"/>
            <w:left w:val="none" w:sz="0" w:space="0" w:color="auto"/>
            <w:bottom w:val="none" w:sz="0" w:space="0" w:color="auto"/>
            <w:right w:val="none" w:sz="0" w:space="0" w:color="auto"/>
          </w:divBdr>
        </w:div>
        <w:div w:id="2017146839">
          <w:marLeft w:val="0"/>
          <w:marRight w:val="0"/>
          <w:marTop w:val="0"/>
          <w:marBottom w:val="0"/>
          <w:divBdr>
            <w:top w:val="none" w:sz="0" w:space="0" w:color="auto"/>
            <w:left w:val="none" w:sz="0" w:space="0" w:color="auto"/>
            <w:bottom w:val="none" w:sz="0" w:space="0" w:color="auto"/>
            <w:right w:val="none" w:sz="0" w:space="0" w:color="auto"/>
          </w:divBdr>
        </w:div>
        <w:div w:id="1540051689">
          <w:marLeft w:val="0"/>
          <w:marRight w:val="0"/>
          <w:marTop w:val="0"/>
          <w:marBottom w:val="0"/>
          <w:divBdr>
            <w:top w:val="none" w:sz="0" w:space="0" w:color="auto"/>
            <w:left w:val="none" w:sz="0" w:space="0" w:color="auto"/>
            <w:bottom w:val="none" w:sz="0" w:space="0" w:color="auto"/>
            <w:right w:val="none" w:sz="0" w:space="0" w:color="auto"/>
          </w:divBdr>
        </w:div>
        <w:div w:id="1603223275">
          <w:marLeft w:val="0"/>
          <w:marRight w:val="0"/>
          <w:marTop w:val="0"/>
          <w:marBottom w:val="0"/>
          <w:divBdr>
            <w:top w:val="none" w:sz="0" w:space="0" w:color="auto"/>
            <w:left w:val="none" w:sz="0" w:space="0" w:color="auto"/>
            <w:bottom w:val="none" w:sz="0" w:space="0" w:color="auto"/>
            <w:right w:val="none" w:sz="0" w:space="0" w:color="auto"/>
          </w:divBdr>
        </w:div>
        <w:div w:id="1357999620">
          <w:marLeft w:val="0"/>
          <w:marRight w:val="0"/>
          <w:marTop w:val="0"/>
          <w:marBottom w:val="0"/>
          <w:divBdr>
            <w:top w:val="none" w:sz="0" w:space="0" w:color="auto"/>
            <w:left w:val="none" w:sz="0" w:space="0" w:color="auto"/>
            <w:bottom w:val="none" w:sz="0" w:space="0" w:color="auto"/>
            <w:right w:val="none" w:sz="0" w:space="0" w:color="auto"/>
          </w:divBdr>
        </w:div>
        <w:div w:id="1170367013">
          <w:marLeft w:val="0"/>
          <w:marRight w:val="0"/>
          <w:marTop w:val="0"/>
          <w:marBottom w:val="0"/>
          <w:divBdr>
            <w:top w:val="none" w:sz="0" w:space="0" w:color="auto"/>
            <w:left w:val="none" w:sz="0" w:space="0" w:color="auto"/>
            <w:bottom w:val="none" w:sz="0" w:space="0" w:color="auto"/>
            <w:right w:val="none" w:sz="0" w:space="0" w:color="auto"/>
          </w:divBdr>
        </w:div>
        <w:div w:id="1076436176">
          <w:marLeft w:val="0"/>
          <w:marRight w:val="0"/>
          <w:marTop w:val="0"/>
          <w:marBottom w:val="0"/>
          <w:divBdr>
            <w:top w:val="none" w:sz="0" w:space="0" w:color="auto"/>
            <w:left w:val="none" w:sz="0" w:space="0" w:color="auto"/>
            <w:bottom w:val="none" w:sz="0" w:space="0" w:color="auto"/>
            <w:right w:val="none" w:sz="0" w:space="0" w:color="auto"/>
          </w:divBdr>
        </w:div>
        <w:div w:id="1535921409">
          <w:marLeft w:val="0"/>
          <w:marRight w:val="0"/>
          <w:marTop w:val="0"/>
          <w:marBottom w:val="0"/>
          <w:divBdr>
            <w:top w:val="none" w:sz="0" w:space="0" w:color="auto"/>
            <w:left w:val="none" w:sz="0" w:space="0" w:color="auto"/>
            <w:bottom w:val="none" w:sz="0" w:space="0" w:color="auto"/>
            <w:right w:val="none" w:sz="0" w:space="0" w:color="auto"/>
          </w:divBdr>
        </w:div>
        <w:div w:id="939029553">
          <w:marLeft w:val="0"/>
          <w:marRight w:val="0"/>
          <w:marTop w:val="0"/>
          <w:marBottom w:val="0"/>
          <w:divBdr>
            <w:top w:val="none" w:sz="0" w:space="0" w:color="auto"/>
            <w:left w:val="none" w:sz="0" w:space="0" w:color="auto"/>
            <w:bottom w:val="none" w:sz="0" w:space="0" w:color="auto"/>
            <w:right w:val="none" w:sz="0" w:space="0" w:color="auto"/>
          </w:divBdr>
        </w:div>
        <w:div w:id="781916681">
          <w:marLeft w:val="0"/>
          <w:marRight w:val="0"/>
          <w:marTop w:val="0"/>
          <w:marBottom w:val="0"/>
          <w:divBdr>
            <w:top w:val="none" w:sz="0" w:space="0" w:color="auto"/>
            <w:left w:val="none" w:sz="0" w:space="0" w:color="auto"/>
            <w:bottom w:val="none" w:sz="0" w:space="0" w:color="auto"/>
            <w:right w:val="none" w:sz="0" w:space="0" w:color="auto"/>
          </w:divBdr>
        </w:div>
        <w:div w:id="1588341190">
          <w:marLeft w:val="0"/>
          <w:marRight w:val="0"/>
          <w:marTop w:val="0"/>
          <w:marBottom w:val="0"/>
          <w:divBdr>
            <w:top w:val="none" w:sz="0" w:space="0" w:color="auto"/>
            <w:left w:val="none" w:sz="0" w:space="0" w:color="auto"/>
            <w:bottom w:val="none" w:sz="0" w:space="0" w:color="auto"/>
            <w:right w:val="none" w:sz="0" w:space="0" w:color="auto"/>
          </w:divBdr>
        </w:div>
      </w:divsChild>
    </w:div>
    <w:div w:id="591813662">
      <w:bodyDiv w:val="1"/>
      <w:marLeft w:val="0"/>
      <w:marRight w:val="0"/>
      <w:marTop w:val="0"/>
      <w:marBottom w:val="0"/>
      <w:divBdr>
        <w:top w:val="none" w:sz="0" w:space="0" w:color="auto"/>
        <w:left w:val="none" w:sz="0" w:space="0" w:color="auto"/>
        <w:bottom w:val="none" w:sz="0" w:space="0" w:color="auto"/>
        <w:right w:val="none" w:sz="0" w:space="0" w:color="auto"/>
      </w:divBdr>
    </w:div>
    <w:div w:id="647174623">
      <w:bodyDiv w:val="1"/>
      <w:marLeft w:val="0"/>
      <w:marRight w:val="0"/>
      <w:marTop w:val="0"/>
      <w:marBottom w:val="0"/>
      <w:divBdr>
        <w:top w:val="none" w:sz="0" w:space="0" w:color="auto"/>
        <w:left w:val="none" w:sz="0" w:space="0" w:color="auto"/>
        <w:bottom w:val="none" w:sz="0" w:space="0" w:color="auto"/>
        <w:right w:val="none" w:sz="0" w:space="0" w:color="auto"/>
      </w:divBdr>
    </w:div>
    <w:div w:id="1641761623">
      <w:marLeft w:val="0"/>
      <w:marRight w:val="0"/>
      <w:marTop w:val="0"/>
      <w:marBottom w:val="0"/>
      <w:divBdr>
        <w:top w:val="none" w:sz="0" w:space="0" w:color="auto"/>
        <w:left w:val="none" w:sz="0" w:space="0" w:color="auto"/>
        <w:bottom w:val="none" w:sz="0" w:space="0" w:color="auto"/>
        <w:right w:val="none" w:sz="0" w:space="0" w:color="auto"/>
      </w:divBdr>
    </w:div>
    <w:div w:id="1641761625">
      <w:marLeft w:val="0"/>
      <w:marRight w:val="0"/>
      <w:marTop w:val="0"/>
      <w:marBottom w:val="0"/>
      <w:divBdr>
        <w:top w:val="none" w:sz="0" w:space="0" w:color="auto"/>
        <w:left w:val="none" w:sz="0" w:space="0" w:color="auto"/>
        <w:bottom w:val="none" w:sz="0" w:space="0" w:color="auto"/>
        <w:right w:val="none" w:sz="0" w:space="0" w:color="auto"/>
      </w:divBdr>
    </w:div>
    <w:div w:id="1641761631">
      <w:marLeft w:val="0"/>
      <w:marRight w:val="0"/>
      <w:marTop w:val="0"/>
      <w:marBottom w:val="0"/>
      <w:divBdr>
        <w:top w:val="none" w:sz="0" w:space="0" w:color="auto"/>
        <w:left w:val="none" w:sz="0" w:space="0" w:color="auto"/>
        <w:bottom w:val="none" w:sz="0" w:space="0" w:color="auto"/>
        <w:right w:val="none" w:sz="0" w:space="0" w:color="auto"/>
      </w:divBdr>
      <w:divsChild>
        <w:div w:id="1641761636">
          <w:marLeft w:val="0"/>
          <w:marRight w:val="0"/>
          <w:marTop w:val="0"/>
          <w:marBottom w:val="0"/>
          <w:divBdr>
            <w:top w:val="none" w:sz="0" w:space="0" w:color="auto"/>
            <w:left w:val="none" w:sz="0" w:space="0" w:color="auto"/>
            <w:bottom w:val="none" w:sz="0" w:space="0" w:color="auto"/>
            <w:right w:val="none" w:sz="0" w:space="0" w:color="auto"/>
          </w:divBdr>
        </w:div>
      </w:divsChild>
    </w:div>
    <w:div w:id="1641761637">
      <w:marLeft w:val="0"/>
      <w:marRight w:val="0"/>
      <w:marTop w:val="0"/>
      <w:marBottom w:val="0"/>
      <w:divBdr>
        <w:top w:val="none" w:sz="0" w:space="0" w:color="auto"/>
        <w:left w:val="none" w:sz="0" w:space="0" w:color="auto"/>
        <w:bottom w:val="none" w:sz="0" w:space="0" w:color="auto"/>
        <w:right w:val="none" w:sz="0" w:space="0" w:color="auto"/>
      </w:divBdr>
      <w:divsChild>
        <w:div w:id="1641761627">
          <w:marLeft w:val="0"/>
          <w:marRight w:val="0"/>
          <w:marTop w:val="0"/>
          <w:marBottom w:val="0"/>
          <w:divBdr>
            <w:top w:val="none" w:sz="0" w:space="0" w:color="auto"/>
            <w:left w:val="none" w:sz="0" w:space="0" w:color="auto"/>
            <w:bottom w:val="none" w:sz="0" w:space="0" w:color="auto"/>
            <w:right w:val="none" w:sz="0" w:space="0" w:color="auto"/>
          </w:divBdr>
        </w:div>
      </w:divsChild>
    </w:div>
    <w:div w:id="1641761640">
      <w:marLeft w:val="0"/>
      <w:marRight w:val="0"/>
      <w:marTop w:val="0"/>
      <w:marBottom w:val="0"/>
      <w:divBdr>
        <w:top w:val="none" w:sz="0" w:space="0" w:color="auto"/>
        <w:left w:val="none" w:sz="0" w:space="0" w:color="auto"/>
        <w:bottom w:val="none" w:sz="0" w:space="0" w:color="auto"/>
        <w:right w:val="none" w:sz="0" w:space="0" w:color="auto"/>
      </w:divBdr>
      <w:divsChild>
        <w:div w:id="1641761641">
          <w:marLeft w:val="0"/>
          <w:marRight w:val="0"/>
          <w:marTop w:val="0"/>
          <w:marBottom w:val="0"/>
          <w:divBdr>
            <w:top w:val="none" w:sz="0" w:space="0" w:color="auto"/>
            <w:left w:val="none" w:sz="0" w:space="0" w:color="auto"/>
            <w:bottom w:val="none" w:sz="0" w:space="0" w:color="auto"/>
            <w:right w:val="none" w:sz="0" w:space="0" w:color="auto"/>
          </w:divBdr>
        </w:div>
      </w:divsChild>
    </w:div>
    <w:div w:id="1641761645">
      <w:marLeft w:val="0"/>
      <w:marRight w:val="0"/>
      <w:marTop w:val="0"/>
      <w:marBottom w:val="0"/>
      <w:divBdr>
        <w:top w:val="none" w:sz="0" w:space="0" w:color="auto"/>
        <w:left w:val="none" w:sz="0" w:space="0" w:color="auto"/>
        <w:bottom w:val="none" w:sz="0" w:space="0" w:color="auto"/>
        <w:right w:val="none" w:sz="0" w:space="0" w:color="auto"/>
      </w:divBdr>
      <w:divsChild>
        <w:div w:id="1641761654">
          <w:marLeft w:val="0"/>
          <w:marRight w:val="0"/>
          <w:marTop w:val="0"/>
          <w:marBottom w:val="0"/>
          <w:divBdr>
            <w:top w:val="none" w:sz="0" w:space="0" w:color="auto"/>
            <w:left w:val="none" w:sz="0" w:space="0" w:color="auto"/>
            <w:bottom w:val="none" w:sz="0" w:space="0" w:color="auto"/>
            <w:right w:val="none" w:sz="0" w:space="0" w:color="auto"/>
          </w:divBdr>
        </w:div>
      </w:divsChild>
    </w:div>
    <w:div w:id="1641761646">
      <w:marLeft w:val="0"/>
      <w:marRight w:val="0"/>
      <w:marTop w:val="0"/>
      <w:marBottom w:val="0"/>
      <w:divBdr>
        <w:top w:val="none" w:sz="0" w:space="0" w:color="auto"/>
        <w:left w:val="none" w:sz="0" w:space="0" w:color="auto"/>
        <w:bottom w:val="none" w:sz="0" w:space="0" w:color="auto"/>
        <w:right w:val="none" w:sz="0" w:space="0" w:color="auto"/>
      </w:divBdr>
      <w:divsChild>
        <w:div w:id="1641761648">
          <w:marLeft w:val="0"/>
          <w:marRight w:val="0"/>
          <w:marTop w:val="0"/>
          <w:marBottom w:val="0"/>
          <w:divBdr>
            <w:top w:val="none" w:sz="0" w:space="0" w:color="auto"/>
            <w:left w:val="none" w:sz="0" w:space="0" w:color="auto"/>
            <w:bottom w:val="none" w:sz="0" w:space="0" w:color="auto"/>
            <w:right w:val="none" w:sz="0" w:space="0" w:color="auto"/>
          </w:divBdr>
        </w:div>
      </w:divsChild>
    </w:div>
    <w:div w:id="1641761651">
      <w:marLeft w:val="0"/>
      <w:marRight w:val="0"/>
      <w:marTop w:val="0"/>
      <w:marBottom w:val="0"/>
      <w:divBdr>
        <w:top w:val="none" w:sz="0" w:space="0" w:color="auto"/>
        <w:left w:val="none" w:sz="0" w:space="0" w:color="auto"/>
        <w:bottom w:val="none" w:sz="0" w:space="0" w:color="auto"/>
        <w:right w:val="none" w:sz="0" w:space="0" w:color="auto"/>
      </w:divBdr>
      <w:divsChild>
        <w:div w:id="1641761624">
          <w:marLeft w:val="0"/>
          <w:marRight w:val="0"/>
          <w:marTop w:val="0"/>
          <w:marBottom w:val="0"/>
          <w:divBdr>
            <w:top w:val="none" w:sz="0" w:space="0" w:color="auto"/>
            <w:left w:val="none" w:sz="0" w:space="0" w:color="auto"/>
            <w:bottom w:val="none" w:sz="0" w:space="0" w:color="auto"/>
            <w:right w:val="none" w:sz="0" w:space="0" w:color="auto"/>
          </w:divBdr>
        </w:div>
        <w:div w:id="1641761626">
          <w:marLeft w:val="0"/>
          <w:marRight w:val="0"/>
          <w:marTop w:val="0"/>
          <w:marBottom w:val="0"/>
          <w:divBdr>
            <w:top w:val="none" w:sz="0" w:space="0" w:color="auto"/>
            <w:left w:val="none" w:sz="0" w:space="0" w:color="auto"/>
            <w:bottom w:val="none" w:sz="0" w:space="0" w:color="auto"/>
            <w:right w:val="none" w:sz="0" w:space="0" w:color="auto"/>
          </w:divBdr>
        </w:div>
        <w:div w:id="1641761628">
          <w:marLeft w:val="0"/>
          <w:marRight w:val="0"/>
          <w:marTop w:val="0"/>
          <w:marBottom w:val="0"/>
          <w:divBdr>
            <w:top w:val="none" w:sz="0" w:space="0" w:color="auto"/>
            <w:left w:val="none" w:sz="0" w:space="0" w:color="auto"/>
            <w:bottom w:val="none" w:sz="0" w:space="0" w:color="auto"/>
            <w:right w:val="none" w:sz="0" w:space="0" w:color="auto"/>
          </w:divBdr>
        </w:div>
        <w:div w:id="1641761629">
          <w:marLeft w:val="0"/>
          <w:marRight w:val="0"/>
          <w:marTop w:val="0"/>
          <w:marBottom w:val="0"/>
          <w:divBdr>
            <w:top w:val="none" w:sz="0" w:space="0" w:color="auto"/>
            <w:left w:val="none" w:sz="0" w:space="0" w:color="auto"/>
            <w:bottom w:val="none" w:sz="0" w:space="0" w:color="auto"/>
            <w:right w:val="none" w:sz="0" w:space="0" w:color="auto"/>
          </w:divBdr>
        </w:div>
        <w:div w:id="1641761630">
          <w:marLeft w:val="0"/>
          <w:marRight w:val="0"/>
          <w:marTop w:val="0"/>
          <w:marBottom w:val="0"/>
          <w:divBdr>
            <w:top w:val="none" w:sz="0" w:space="0" w:color="auto"/>
            <w:left w:val="none" w:sz="0" w:space="0" w:color="auto"/>
            <w:bottom w:val="none" w:sz="0" w:space="0" w:color="auto"/>
            <w:right w:val="none" w:sz="0" w:space="0" w:color="auto"/>
          </w:divBdr>
        </w:div>
        <w:div w:id="1641761632">
          <w:marLeft w:val="0"/>
          <w:marRight w:val="0"/>
          <w:marTop w:val="0"/>
          <w:marBottom w:val="0"/>
          <w:divBdr>
            <w:top w:val="none" w:sz="0" w:space="0" w:color="auto"/>
            <w:left w:val="none" w:sz="0" w:space="0" w:color="auto"/>
            <w:bottom w:val="none" w:sz="0" w:space="0" w:color="auto"/>
            <w:right w:val="none" w:sz="0" w:space="0" w:color="auto"/>
          </w:divBdr>
        </w:div>
        <w:div w:id="1641761633">
          <w:marLeft w:val="0"/>
          <w:marRight w:val="0"/>
          <w:marTop w:val="0"/>
          <w:marBottom w:val="0"/>
          <w:divBdr>
            <w:top w:val="none" w:sz="0" w:space="0" w:color="auto"/>
            <w:left w:val="none" w:sz="0" w:space="0" w:color="auto"/>
            <w:bottom w:val="none" w:sz="0" w:space="0" w:color="auto"/>
            <w:right w:val="none" w:sz="0" w:space="0" w:color="auto"/>
          </w:divBdr>
        </w:div>
        <w:div w:id="1641761634">
          <w:marLeft w:val="0"/>
          <w:marRight w:val="0"/>
          <w:marTop w:val="0"/>
          <w:marBottom w:val="0"/>
          <w:divBdr>
            <w:top w:val="none" w:sz="0" w:space="0" w:color="auto"/>
            <w:left w:val="none" w:sz="0" w:space="0" w:color="auto"/>
            <w:bottom w:val="none" w:sz="0" w:space="0" w:color="auto"/>
            <w:right w:val="none" w:sz="0" w:space="0" w:color="auto"/>
          </w:divBdr>
        </w:div>
        <w:div w:id="1641761635">
          <w:marLeft w:val="0"/>
          <w:marRight w:val="0"/>
          <w:marTop w:val="0"/>
          <w:marBottom w:val="0"/>
          <w:divBdr>
            <w:top w:val="none" w:sz="0" w:space="0" w:color="auto"/>
            <w:left w:val="none" w:sz="0" w:space="0" w:color="auto"/>
            <w:bottom w:val="none" w:sz="0" w:space="0" w:color="auto"/>
            <w:right w:val="none" w:sz="0" w:space="0" w:color="auto"/>
          </w:divBdr>
        </w:div>
        <w:div w:id="1641761638">
          <w:marLeft w:val="0"/>
          <w:marRight w:val="0"/>
          <w:marTop w:val="0"/>
          <w:marBottom w:val="0"/>
          <w:divBdr>
            <w:top w:val="none" w:sz="0" w:space="0" w:color="auto"/>
            <w:left w:val="none" w:sz="0" w:space="0" w:color="auto"/>
            <w:bottom w:val="none" w:sz="0" w:space="0" w:color="auto"/>
            <w:right w:val="none" w:sz="0" w:space="0" w:color="auto"/>
          </w:divBdr>
        </w:div>
        <w:div w:id="1641761639">
          <w:marLeft w:val="0"/>
          <w:marRight w:val="0"/>
          <w:marTop w:val="0"/>
          <w:marBottom w:val="0"/>
          <w:divBdr>
            <w:top w:val="none" w:sz="0" w:space="0" w:color="auto"/>
            <w:left w:val="none" w:sz="0" w:space="0" w:color="auto"/>
            <w:bottom w:val="none" w:sz="0" w:space="0" w:color="auto"/>
            <w:right w:val="none" w:sz="0" w:space="0" w:color="auto"/>
          </w:divBdr>
        </w:div>
        <w:div w:id="1641761642">
          <w:marLeft w:val="0"/>
          <w:marRight w:val="0"/>
          <w:marTop w:val="0"/>
          <w:marBottom w:val="0"/>
          <w:divBdr>
            <w:top w:val="none" w:sz="0" w:space="0" w:color="auto"/>
            <w:left w:val="none" w:sz="0" w:space="0" w:color="auto"/>
            <w:bottom w:val="none" w:sz="0" w:space="0" w:color="auto"/>
            <w:right w:val="none" w:sz="0" w:space="0" w:color="auto"/>
          </w:divBdr>
        </w:div>
        <w:div w:id="1641761643">
          <w:marLeft w:val="0"/>
          <w:marRight w:val="0"/>
          <w:marTop w:val="0"/>
          <w:marBottom w:val="0"/>
          <w:divBdr>
            <w:top w:val="none" w:sz="0" w:space="0" w:color="auto"/>
            <w:left w:val="none" w:sz="0" w:space="0" w:color="auto"/>
            <w:bottom w:val="none" w:sz="0" w:space="0" w:color="auto"/>
            <w:right w:val="none" w:sz="0" w:space="0" w:color="auto"/>
          </w:divBdr>
        </w:div>
        <w:div w:id="1641761644">
          <w:marLeft w:val="0"/>
          <w:marRight w:val="0"/>
          <w:marTop w:val="0"/>
          <w:marBottom w:val="0"/>
          <w:divBdr>
            <w:top w:val="none" w:sz="0" w:space="0" w:color="auto"/>
            <w:left w:val="none" w:sz="0" w:space="0" w:color="auto"/>
            <w:bottom w:val="none" w:sz="0" w:space="0" w:color="auto"/>
            <w:right w:val="none" w:sz="0" w:space="0" w:color="auto"/>
          </w:divBdr>
        </w:div>
        <w:div w:id="1641761647">
          <w:marLeft w:val="0"/>
          <w:marRight w:val="0"/>
          <w:marTop w:val="0"/>
          <w:marBottom w:val="0"/>
          <w:divBdr>
            <w:top w:val="none" w:sz="0" w:space="0" w:color="auto"/>
            <w:left w:val="none" w:sz="0" w:space="0" w:color="auto"/>
            <w:bottom w:val="none" w:sz="0" w:space="0" w:color="auto"/>
            <w:right w:val="none" w:sz="0" w:space="0" w:color="auto"/>
          </w:divBdr>
        </w:div>
        <w:div w:id="1641761650">
          <w:marLeft w:val="0"/>
          <w:marRight w:val="0"/>
          <w:marTop w:val="0"/>
          <w:marBottom w:val="0"/>
          <w:divBdr>
            <w:top w:val="none" w:sz="0" w:space="0" w:color="auto"/>
            <w:left w:val="none" w:sz="0" w:space="0" w:color="auto"/>
            <w:bottom w:val="none" w:sz="0" w:space="0" w:color="auto"/>
            <w:right w:val="none" w:sz="0" w:space="0" w:color="auto"/>
          </w:divBdr>
        </w:div>
        <w:div w:id="1641761653">
          <w:marLeft w:val="0"/>
          <w:marRight w:val="0"/>
          <w:marTop w:val="0"/>
          <w:marBottom w:val="0"/>
          <w:divBdr>
            <w:top w:val="none" w:sz="0" w:space="0" w:color="auto"/>
            <w:left w:val="none" w:sz="0" w:space="0" w:color="auto"/>
            <w:bottom w:val="none" w:sz="0" w:space="0" w:color="auto"/>
            <w:right w:val="none" w:sz="0" w:space="0" w:color="auto"/>
          </w:divBdr>
        </w:div>
        <w:div w:id="1641761655">
          <w:marLeft w:val="0"/>
          <w:marRight w:val="0"/>
          <w:marTop w:val="0"/>
          <w:marBottom w:val="0"/>
          <w:divBdr>
            <w:top w:val="none" w:sz="0" w:space="0" w:color="auto"/>
            <w:left w:val="none" w:sz="0" w:space="0" w:color="auto"/>
            <w:bottom w:val="none" w:sz="0" w:space="0" w:color="auto"/>
            <w:right w:val="none" w:sz="0" w:space="0" w:color="auto"/>
          </w:divBdr>
        </w:div>
        <w:div w:id="1641761656">
          <w:marLeft w:val="0"/>
          <w:marRight w:val="0"/>
          <w:marTop w:val="0"/>
          <w:marBottom w:val="0"/>
          <w:divBdr>
            <w:top w:val="none" w:sz="0" w:space="0" w:color="auto"/>
            <w:left w:val="none" w:sz="0" w:space="0" w:color="auto"/>
            <w:bottom w:val="none" w:sz="0" w:space="0" w:color="auto"/>
            <w:right w:val="none" w:sz="0" w:space="0" w:color="auto"/>
          </w:divBdr>
        </w:div>
        <w:div w:id="1641761657">
          <w:marLeft w:val="0"/>
          <w:marRight w:val="0"/>
          <w:marTop w:val="0"/>
          <w:marBottom w:val="0"/>
          <w:divBdr>
            <w:top w:val="none" w:sz="0" w:space="0" w:color="auto"/>
            <w:left w:val="none" w:sz="0" w:space="0" w:color="auto"/>
            <w:bottom w:val="none" w:sz="0" w:space="0" w:color="auto"/>
            <w:right w:val="none" w:sz="0" w:space="0" w:color="auto"/>
          </w:divBdr>
        </w:div>
        <w:div w:id="1641761658">
          <w:marLeft w:val="0"/>
          <w:marRight w:val="0"/>
          <w:marTop w:val="0"/>
          <w:marBottom w:val="0"/>
          <w:divBdr>
            <w:top w:val="none" w:sz="0" w:space="0" w:color="auto"/>
            <w:left w:val="none" w:sz="0" w:space="0" w:color="auto"/>
            <w:bottom w:val="none" w:sz="0" w:space="0" w:color="auto"/>
            <w:right w:val="none" w:sz="0" w:space="0" w:color="auto"/>
          </w:divBdr>
        </w:div>
        <w:div w:id="1641761659">
          <w:marLeft w:val="0"/>
          <w:marRight w:val="0"/>
          <w:marTop w:val="0"/>
          <w:marBottom w:val="0"/>
          <w:divBdr>
            <w:top w:val="none" w:sz="0" w:space="0" w:color="auto"/>
            <w:left w:val="none" w:sz="0" w:space="0" w:color="auto"/>
            <w:bottom w:val="none" w:sz="0" w:space="0" w:color="auto"/>
            <w:right w:val="none" w:sz="0" w:space="0" w:color="auto"/>
          </w:divBdr>
        </w:div>
      </w:divsChild>
    </w:div>
    <w:div w:id="1641761652">
      <w:marLeft w:val="0"/>
      <w:marRight w:val="0"/>
      <w:marTop w:val="0"/>
      <w:marBottom w:val="0"/>
      <w:divBdr>
        <w:top w:val="none" w:sz="0" w:space="0" w:color="auto"/>
        <w:left w:val="none" w:sz="0" w:space="0" w:color="auto"/>
        <w:bottom w:val="none" w:sz="0" w:space="0" w:color="auto"/>
        <w:right w:val="none" w:sz="0" w:space="0" w:color="auto"/>
      </w:divBdr>
      <w:divsChild>
        <w:div w:id="164176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D7C86-6831-4B13-8540-550E1569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9878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Gliederung Schulprogramm vVS</vt:lpstr>
    </vt:vector>
  </TitlesOfParts>
  <Company>LWL</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Schulprogramm vVS</dc:title>
  <dc:creator>Christiane Bannach</dc:creator>
  <cp:lastModifiedBy>Liebald, Andreas</cp:lastModifiedBy>
  <cp:revision>29</cp:revision>
  <cp:lastPrinted>2021-01-13T12:01:00Z</cp:lastPrinted>
  <dcterms:created xsi:type="dcterms:W3CDTF">2021-01-13T08:37:00Z</dcterms:created>
  <dcterms:modified xsi:type="dcterms:W3CDTF">2021-01-15T06:35:00Z</dcterms:modified>
</cp:coreProperties>
</file>