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C3391B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0</w:t>
      </w:r>
      <w:r w:rsidR="00804F11">
        <w:rPr>
          <w:rFonts w:ascii="Segoe UI Light" w:hAnsi="Segoe UI Light" w:cs="Segoe UI"/>
          <w:sz w:val="22"/>
        </w:rPr>
        <w:t>8</w:t>
      </w:r>
      <w:r w:rsidR="009420B8">
        <w:rPr>
          <w:rFonts w:ascii="Segoe UI Light" w:hAnsi="Segoe UI Light" w:cs="Segoe UI"/>
          <w:sz w:val="22"/>
        </w:rPr>
        <w:t>.</w:t>
      </w:r>
      <w:r>
        <w:rPr>
          <w:rFonts w:ascii="Segoe UI Light" w:hAnsi="Segoe UI Light" w:cs="Segoe UI"/>
          <w:sz w:val="22"/>
        </w:rPr>
        <w:t>01</w:t>
      </w:r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</w:t>
      </w:r>
      <w:r>
        <w:rPr>
          <w:rFonts w:ascii="Segoe UI Light" w:hAnsi="Segoe UI Light" w:cs="Segoe UI"/>
          <w:sz w:val="22"/>
        </w:rPr>
        <w:t>5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965786" w:rsidRDefault="00965786" w:rsidP="00804F11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tmEigenlogo"/>
      <w:bookmarkEnd w:id="1"/>
    </w:p>
    <w:p w:rsidR="0072053A" w:rsidRDefault="0072053A" w:rsidP="00804F11">
      <w:pPr>
        <w:spacing w:line="260" w:lineRule="exact"/>
        <w:rPr>
          <w:rFonts w:ascii="Segoe UI" w:hAnsi="Segoe UI" w:cs="Segoe UI"/>
          <w:sz w:val="22"/>
        </w:rPr>
      </w:pPr>
    </w:p>
    <w:p w:rsidR="001F2991" w:rsidRDefault="001F2991" w:rsidP="00804F11">
      <w:pPr>
        <w:spacing w:line="260" w:lineRule="exact"/>
        <w:rPr>
          <w:rFonts w:ascii="Segoe UI" w:hAnsi="Segoe UI" w:cs="Segoe UI"/>
          <w:sz w:val="22"/>
        </w:rPr>
      </w:pP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Eltern,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210561" w:rsidRDefault="00C3391B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unsere Schulfahrt zur Aufführung des Theaterstücks „Der Zauberer von Oz“ steht vor der Tür. </w:t>
      </w:r>
      <w:r w:rsidR="00A814A6">
        <w:rPr>
          <w:rFonts w:ascii="Segoe UI" w:hAnsi="Segoe UI" w:cs="Segoe UI"/>
          <w:sz w:val="22"/>
          <w:szCs w:val="22"/>
        </w:rPr>
        <w:t xml:space="preserve">Am </w:t>
      </w:r>
      <w:r w:rsidR="00012F81">
        <w:rPr>
          <w:rFonts w:ascii="Segoe UI" w:hAnsi="Segoe UI" w:cs="Segoe UI"/>
          <w:sz w:val="22"/>
          <w:szCs w:val="22"/>
        </w:rPr>
        <w:t xml:space="preserve">kommenden </w:t>
      </w:r>
      <w:r w:rsidR="00A814A6">
        <w:rPr>
          <w:rFonts w:ascii="Segoe UI" w:hAnsi="Segoe UI" w:cs="Segoe UI"/>
          <w:sz w:val="22"/>
          <w:szCs w:val="22"/>
        </w:rPr>
        <w:t xml:space="preserve">Montag, 13.01.2025 </w:t>
      </w:r>
      <w:r w:rsidR="00B02BC4">
        <w:rPr>
          <w:rFonts w:ascii="Segoe UI" w:hAnsi="Segoe UI" w:cs="Segoe UI"/>
          <w:sz w:val="22"/>
          <w:szCs w:val="22"/>
        </w:rPr>
        <w:t>werden</w:t>
      </w:r>
      <w:r w:rsidR="00A814A6">
        <w:rPr>
          <w:rFonts w:ascii="Segoe UI" w:hAnsi="Segoe UI" w:cs="Segoe UI"/>
          <w:sz w:val="22"/>
          <w:szCs w:val="22"/>
        </w:rPr>
        <w:t xml:space="preserve"> alle Klassen unserer Schule </w:t>
      </w:r>
      <w:r>
        <w:rPr>
          <w:rFonts w:ascii="Segoe UI" w:hAnsi="Segoe UI" w:cs="Segoe UI"/>
          <w:sz w:val="22"/>
          <w:szCs w:val="22"/>
        </w:rPr>
        <w:t>zum</w:t>
      </w:r>
      <w:r w:rsidR="00A814A6">
        <w:rPr>
          <w:rFonts w:ascii="Segoe UI" w:hAnsi="Segoe UI" w:cs="Segoe UI"/>
          <w:sz w:val="22"/>
          <w:szCs w:val="22"/>
        </w:rPr>
        <w:t xml:space="preserve"> Kinder-</w:t>
      </w:r>
      <w:r w:rsidR="00B02BC4">
        <w:rPr>
          <w:rFonts w:ascii="Segoe UI" w:hAnsi="Segoe UI" w:cs="Segoe UI"/>
          <w:sz w:val="22"/>
          <w:szCs w:val="22"/>
        </w:rPr>
        <w:t xml:space="preserve"> und Jugendtheater (KJT) in Dortmund </w:t>
      </w:r>
      <w:r>
        <w:rPr>
          <w:rFonts w:ascii="Segoe UI" w:hAnsi="Segoe UI" w:cs="Segoe UI"/>
          <w:sz w:val="22"/>
          <w:szCs w:val="22"/>
        </w:rPr>
        <w:t>fahren</w:t>
      </w:r>
      <w:r w:rsidR="00B02BC4">
        <w:rPr>
          <w:rFonts w:ascii="Segoe UI" w:hAnsi="Segoe UI" w:cs="Segoe UI"/>
          <w:sz w:val="22"/>
          <w:szCs w:val="22"/>
        </w:rPr>
        <w:t>.</w:t>
      </w:r>
    </w:p>
    <w:p w:rsidR="00DD13E5" w:rsidRDefault="00DD13E5" w:rsidP="00804F11">
      <w:pPr>
        <w:rPr>
          <w:rFonts w:ascii="Segoe UI" w:hAnsi="Segoe UI" w:cs="Segoe UI"/>
          <w:sz w:val="22"/>
          <w:szCs w:val="22"/>
        </w:rPr>
      </w:pPr>
    </w:p>
    <w:p w:rsidR="00A814A6" w:rsidRDefault="00B02BC4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 starten</w:t>
      </w:r>
      <w:r w:rsidR="00CA013A">
        <w:rPr>
          <w:rFonts w:ascii="Segoe UI" w:hAnsi="Segoe UI" w:cs="Segoe UI"/>
          <w:sz w:val="22"/>
          <w:szCs w:val="22"/>
        </w:rPr>
        <w:t xml:space="preserve"> gegen 8:00 Uhr mit drei Bussen und werden gegen 12:50 Uhr wieder zurück an der Schule sein. </w:t>
      </w:r>
      <w:r w:rsidR="00CA013A" w:rsidRPr="00E80724">
        <w:rPr>
          <w:rFonts w:ascii="Segoe UI" w:hAnsi="Segoe UI" w:cs="Segoe UI"/>
          <w:b/>
          <w:sz w:val="22"/>
          <w:szCs w:val="22"/>
        </w:rPr>
        <w:t>Dies bedeutet, dass die</w:t>
      </w:r>
      <w:r w:rsidR="00CA013A">
        <w:rPr>
          <w:rFonts w:ascii="Segoe UI" w:hAnsi="Segoe UI" w:cs="Segoe UI"/>
          <w:sz w:val="22"/>
          <w:szCs w:val="22"/>
        </w:rPr>
        <w:t xml:space="preserve"> </w:t>
      </w:r>
      <w:r w:rsidR="00CA013A" w:rsidRPr="00E80724">
        <w:rPr>
          <w:rFonts w:ascii="Segoe UI" w:hAnsi="Segoe UI" w:cs="Segoe UI"/>
          <w:b/>
          <w:sz w:val="22"/>
          <w:szCs w:val="22"/>
        </w:rPr>
        <w:t>Grundschulklassen nicht schon um 11:10 Uhr nach Hause fahren, sondern ausnahmsweise erst gegen 13:00 Uhr</w:t>
      </w:r>
      <w:r w:rsidR="00CA013A">
        <w:rPr>
          <w:rFonts w:ascii="Segoe UI" w:hAnsi="Segoe UI" w:cs="Segoe UI"/>
          <w:sz w:val="22"/>
          <w:szCs w:val="22"/>
        </w:rPr>
        <w:t>.</w:t>
      </w:r>
    </w:p>
    <w:p w:rsidR="00770CD2" w:rsidRDefault="00770CD2" w:rsidP="00804F11">
      <w:pPr>
        <w:rPr>
          <w:rFonts w:ascii="Segoe UI" w:hAnsi="Segoe UI" w:cs="Segoe UI"/>
          <w:sz w:val="22"/>
          <w:szCs w:val="22"/>
        </w:rPr>
      </w:pPr>
    </w:p>
    <w:p w:rsidR="00770CD2" w:rsidRDefault="00770CD2" w:rsidP="00770CD2">
      <w:pPr>
        <w:rPr>
          <w:rFonts w:ascii="Segoe UI" w:hAnsi="Segoe UI" w:cs="Segoe UI"/>
          <w:sz w:val="22"/>
          <w:szCs w:val="22"/>
        </w:rPr>
      </w:pPr>
      <w:r w:rsidRPr="002B59A8">
        <w:rPr>
          <w:rFonts w:ascii="Segoe UI" w:hAnsi="Segoe UI" w:cs="Segoe UI"/>
          <w:sz w:val="22"/>
          <w:szCs w:val="22"/>
        </w:rPr>
        <w:t xml:space="preserve">Schülerinnen und Schüler, die in Dortmund oder Umgebung wohnen, können von ihren Eltern </w:t>
      </w:r>
      <w:r>
        <w:rPr>
          <w:rFonts w:ascii="Segoe UI" w:hAnsi="Segoe UI" w:cs="Segoe UI"/>
          <w:sz w:val="22"/>
          <w:szCs w:val="22"/>
        </w:rPr>
        <w:t xml:space="preserve">am Montag </w:t>
      </w:r>
      <w:r w:rsidR="00066DE4">
        <w:rPr>
          <w:rFonts w:ascii="Segoe UI" w:hAnsi="Segoe UI" w:cs="Segoe UI"/>
          <w:sz w:val="22"/>
          <w:szCs w:val="22"/>
        </w:rPr>
        <w:t>um</w:t>
      </w:r>
      <w:r>
        <w:rPr>
          <w:rFonts w:ascii="Segoe UI" w:hAnsi="Segoe UI" w:cs="Segoe UI"/>
          <w:sz w:val="22"/>
          <w:szCs w:val="22"/>
        </w:rPr>
        <w:t xml:space="preserve"> 09:45 Uhr auch direkt zum Kinder- und Jugendtheater (KJT), </w:t>
      </w:r>
      <w:proofErr w:type="spellStart"/>
      <w:r>
        <w:rPr>
          <w:rFonts w:ascii="Segoe UI" w:hAnsi="Segoe UI" w:cs="Segoe UI"/>
          <w:sz w:val="22"/>
          <w:szCs w:val="22"/>
        </w:rPr>
        <w:t>Sckellstraße</w:t>
      </w:r>
      <w:proofErr w:type="spellEnd"/>
      <w:r>
        <w:rPr>
          <w:rFonts w:ascii="Segoe UI" w:hAnsi="Segoe UI" w:cs="Segoe UI"/>
          <w:sz w:val="22"/>
          <w:szCs w:val="22"/>
        </w:rPr>
        <w:t xml:space="preserve"> 5, 44141 Dortmund, gebracht </w:t>
      </w:r>
      <w:r w:rsidRPr="002B59A8">
        <w:rPr>
          <w:rFonts w:ascii="Segoe UI" w:hAnsi="Segoe UI" w:cs="Segoe UI"/>
          <w:sz w:val="22"/>
          <w:szCs w:val="22"/>
        </w:rPr>
        <w:t xml:space="preserve">werden. </w:t>
      </w:r>
      <w:r w:rsidRPr="00E80724">
        <w:rPr>
          <w:rFonts w:ascii="Segoe UI" w:hAnsi="Segoe UI" w:cs="Segoe UI"/>
          <w:b/>
          <w:sz w:val="22"/>
          <w:szCs w:val="22"/>
        </w:rPr>
        <w:t xml:space="preserve">Wenn dies gewünscht </w:t>
      </w:r>
      <w:r w:rsidR="004B77AB">
        <w:rPr>
          <w:rFonts w:ascii="Segoe UI" w:hAnsi="Segoe UI" w:cs="Segoe UI"/>
          <w:b/>
          <w:sz w:val="22"/>
          <w:szCs w:val="22"/>
        </w:rPr>
        <w:t>ist</w:t>
      </w:r>
      <w:r w:rsidRPr="00E80724">
        <w:rPr>
          <w:rFonts w:ascii="Segoe UI" w:hAnsi="Segoe UI" w:cs="Segoe UI"/>
          <w:b/>
          <w:sz w:val="22"/>
          <w:szCs w:val="22"/>
        </w:rPr>
        <w:t>, informieren Sie bitte bi</w:t>
      </w:r>
      <w:r w:rsidR="00F90DD3">
        <w:rPr>
          <w:rFonts w:ascii="Segoe UI" w:hAnsi="Segoe UI" w:cs="Segoe UI"/>
          <w:b/>
          <w:sz w:val="22"/>
          <w:szCs w:val="22"/>
        </w:rPr>
        <w:t>s</w:t>
      </w:r>
      <w:r w:rsidRPr="00E80724">
        <w:rPr>
          <w:rFonts w:ascii="Segoe UI" w:hAnsi="Segoe UI" w:cs="Segoe UI"/>
          <w:b/>
          <w:sz w:val="22"/>
          <w:szCs w:val="22"/>
        </w:rPr>
        <w:t xml:space="preserve"> spätestens Freitag, 10.01. </w:t>
      </w:r>
      <w:r w:rsidR="00190218">
        <w:rPr>
          <w:rFonts w:ascii="Segoe UI" w:hAnsi="Segoe UI" w:cs="Segoe UI"/>
          <w:b/>
          <w:sz w:val="22"/>
          <w:szCs w:val="22"/>
        </w:rPr>
        <w:t>unser</w:t>
      </w:r>
      <w:r w:rsidRPr="00E80724">
        <w:rPr>
          <w:rFonts w:ascii="Segoe UI" w:hAnsi="Segoe UI" w:cs="Segoe UI"/>
          <w:b/>
          <w:sz w:val="22"/>
          <w:szCs w:val="22"/>
        </w:rPr>
        <w:t xml:space="preserve"> Sekretariat und die Beförderungsunternehmen</w:t>
      </w:r>
      <w:r>
        <w:rPr>
          <w:rFonts w:ascii="Segoe UI" w:hAnsi="Segoe UI" w:cs="Segoe UI"/>
          <w:sz w:val="22"/>
          <w:szCs w:val="22"/>
        </w:rPr>
        <w:t>.</w:t>
      </w:r>
    </w:p>
    <w:p w:rsidR="00770CD2" w:rsidRDefault="00770CD2" w:rsidP="00804F11">
      <w:pPr>
        <w:rPr>
          <w:rFonts w:ascii="Segoe UI" w:hAnsi="Segoe UI" w:cs="Segoe UI"/>
          <w:sz w:val="22"/>
          <w:szCs w:val="22"/>
        </w:rPr>
      </w:pPr>
    </w:p>
    <w:p w:rsidR="001F2991" w:rsidRDefault="00E80724" w:rsidP="001F2991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Für Menschen mit Sehbeeinträchtigung wird die Theateraufführung mit einer </w:t>
      </w:r>
      <w:r w:rsidRPr="00F90DD3">
        <w:rPr>
          <w:rFonts w:ascii="Segoe UI" w:hAnsi="Segoe UI" w:cs="Segoe UI"/>
          <w:b/>
          <w:sz w:val="22"/>
          <w:szCs w:val="22"/>
        </w:rPr>
        <w:t>Audiodeskription</w:t>
      </w:r>
      <w:r>
        <w:rPr>
          <w:rFonts w:ascii="Segoe UI" w:hAnsi="Segoe UI" w:cs="Segoe UI"/>
          <w:sz w:val="22"/>
          <w:szCs w:val="22"/>
        </w:rPr>
        <w:t xml:space="preserve"> angebote</w:t>
      </w:r>
      <w:r w:rsidR="001F2991">
        <w:rPr>
          <w:rFonts w:ascii="Segoe UI" w:hAnsi="Segoe UI" w:cs="Segoe UI"/>
          <w:sz w:val="22"/>
          <w:szCs w:val="22"/>
        </w:rPr>
        <w:t>n.</w:t>
      </w:r>
    </w:p>
    <w:p w:rsidR="003C7249" w:rsidRDefault="001F2991" w:rsidP="001F2991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</w:t>
      </w:r>
      <w:r w:rsidR="003C7249">
        <w:rPr>
          <w:rFonts w:ascii="Segoe UI" w:hAnsi="Segoe UI" w:cs="Segoe UI"/>
          <w:sz w:val="22"/>
          <w:szCs w:val="22"/>
        </w:rPr>
        <w:t xml:space="preserve">it Hilfe der </w:t>
      </w:r>
      <w:r w:rsidR="003C7249" w:rsidRPr="003C7249">
        <w:rPr>
          <w:rFonts w:ascii="Segoe UI" w:hAnsi="Segoe UI" w:cs="Segoe UI"/>
          <w:sz w:val="22"/>
          <w:szCs w:val="22"/>
        </w:rPr>
        <w:t xml:space="preserve">Audiodeskription </w:t>
      </w:r>
      <w:r w:rsidR="003C7249">
        <w:rPr>
          <w:rFonts w:ascii="Segoe UI" w:hAnsi="Segoe UI" w:cs="Segoe UI"/>
          <w:sz w:val="22"/>
          <w:szCs w:val="22"/>
        </w:rPr>
        <w:t>können die Schülerinnen und Schüler während der Vorstellung noch</w:t>
      </w:r>
      <w:r w:rsidR="003C7249" w:rsidRPr="003C7249">
        <w:rPr>
          <w:rFonts w:ascii="Segoe UI" w:hAnsi="Segoe UI" w:cs="Segoe UI"/>
          <w:sz w:val="22"/>
          <w:szCs w:val="22"/>
        </w:rPr>
        <w:t xml:space="preserve"> mehr entdecken: Über </w:t>
      </w:r>
      <w:r w:rsidR="003C7249" w:rsidRPr="003C7249">
        <w:rPr>
          <w:rFonts w:ascii="Segoe UI" w:hAnsi="Segoe UI" w:cs="Segoe UI"/>
          <w:b/>
          <w:sz w:val="22"/>
          <w:szCs w:val="22"/>
        </w:rPr>
        <w:t>Kopfhörer</w:t>
      </w:r>
      <w:r w:rsidR="003C7249" w:rsidRPr="003C7249">
        <w:rPr>
          <w:rFonts w:ascii="Segoe UI" w:hAnsi="Segoe UI" w:cs="Segoe UI"/>
          <w:sz w:val="22"/>
          <w:szCs w:val="22"/>
        </w:rPr>
        <w:t xml:space="preserve"> werden die Bühnenbilder, Bewegungen und andere visuelle Details genau beschrieben. So </w:t>
      </w:r>
      <w:r w:rsidR="003C7249">
        <w:rPr>
          <w:rFonts w:ascii="Segoe UI" w:hAnsi="Segoe UI" w:cs="Segoe UI"/>
          <w:sz w:val="22"/>
          <w:szCs w:val="22"/>
        </w:rPr>
        <w:t xml:space="preserve">kann </w:t>
      </w:r>
      <w:r w:rsidR="003C7249" w:rsidRPr="003C7249">
        <w:rPr>
          <w:rFonts w:ascii="Segoe UI" w:hAnsi="Segoe UI" w:cs="Segoe UI"/>
          <w:sz w:val="22"/>
          <w:szCs w:val="22"/>
        </w:rPr>
        <w:t>alles miterleb</w:t>
      </w:r>
      <w:r w:rsidR="003C7249">
        <w:rPr>
          <w:rFonts w:ascii="Segoe UI" w:hAnsi="Segoe UI" w:cs="Segoe UI"/>
          <w:sz w:val="22"/>
          <w:szCs w:val="22"/>
        </w:rPr>
        <w:t>t werden</w:t>
      </w:r>
      <w:r w:rsidR="003C7249" w:rsidRPr="003C7249">
        <w:rPr>
          <w:rFonts w:ascii="Segoe UI" w:hAnsi="Segoe UI" w:cs="Segoe UI"/>
          <w:sz w:val="22"/>
          <w:szCs w:val="22"/>
        </w:rPr>
        <w:t xml:space="preserve"> – auch das, was vielleicht nicht </w:t>
      </w:r>
      <w:r w:rsidR="003C7249">
        <w:rPr>
          <w:rFonts w:ascii="Segoe UI" w:hAnsi="Segoe UI" w:cs="Segoe UI"/>
          <w:sz w:val="22"/>
          <w:szCs w:val="22"/>
        </w:rPr>
        <w:t>gesehen werden kann</w:t>
      </w:r>
      <w:r w:rsidR="003C7249" w:rsidRPr="003C7249">
        <w:rPr>
          <w:rFonts w:ascii="Segoe UI" w:hAnsi="Segoe UI" w:cs="Segoe UI"/>
          <w:sz w:val="22"/>
          <w:szCs w:val="22"/>
        </w:rPr>
        <w:t>.</w:t>
      </w:r>
    </w:p>
    <w:p w:rsidR="00DE1517" w:rsidRDefault="00DE1517" w:rsidP="003C7249">
      <w:pPr>
        <w:rPr>
          <w:rFonts w:ascii="Segoe UI" w:hAnsi="Segoe UI" w:cs="Segoe UI"/>
          <w:sz w:val="22"/>
          <w:szCs w:val="22"/>
        </w:rPr>
      </w:pPr>
    </w:p>
    <w:p w:rsidR="00D73B57" w:rsidRDefault="00371709" w:rsidP="003C7249">
      <w:pPr>
        <w:rPr>
          <w:rFonts w:ascii="Segoe UI" w:hAnsi="Segoe UI" w:cs="Segoe UI"/>
          <w:b/>
          <w:sz w:val="22"/>
          <w:szCs w:val="22"/>
        </w:rPr>
      </w:pPr>
      <w:r w:rsidRPr="00371709">
        <w:rPr>
          <w:rFonts w:ascii="Segoe UI" w:hAnsi="Segoe UI" w:cs="Segoe UI"/>
          <w:b/>
          <w:sz w:val="22"/>
          <w:szCs w:val="22"/>
        </w:rPr>
        <w:t xml:space="preserve">Wenn Ihr Kind die Audiodeskription nutzen möchte, kann dies </w:t>
      </w:r>
      <w:r w:rsidR="00D73B57">
        <w:rPr>
          <w:rFonts w:ascii="Segoe UI" w:hAnsi="Segoe UI" w:cs="Segoe UI"/>
          <w:b/>
          <w:sz w:val="22"/>
          <w:szCs w:val="22"/>
        </w:rPr>
        <w:t>auf zwei Wegen erfolgen:</w:t>
      </w:r>
    </w:p>
    <w:p w:rsidR="00D73B57" w:rsidRPr="00D73B57" w:rsidRDefault="00D73B57" w:rsidP="00D73B57">
      <w:pPr>
        <w:pStyle w:val="Listenabsatz"/>
        <w:numPr>
          <w:ilvl w:val="0"/>
          <w:numId w:val="7"/>
        </w:numPr>
        <w:rPr>
          <w:rFonts w:ascii="Segoe UI" w:hAnsi="Segoe UI" w:cs="Segoe UI"/>
          <w:b/>
          <w:sz w:val="22"/>
          <w:szCs w:val="22"/>
        </w:rPr>
      </w:pPr>
      <w:r w:rsidRPr="00D73B57">
        <w:rPr>
          <w:rFonts w:ascii="Segoe UI" w:hAnsi="Segoe UI" w:cs="Segoe UI"/>
          <w:b/>
          <w:sz w:val="22"/>
          <w:szCs w:val="22"/>
        </w:rPr>
        <w:t>E</w:t>
      </w:r>
      <w:r w:rsidR="00371709" w:rsidRPr="00D73B57">
        <w:rPr>
          <w:rFonts w:ascii="Segoe UI" w:hAnsi="Segoe UI" w:cs="Segoe UI"/>
          <w:b/>
          <w:sz w:val="22"/>
          <w:szCs w:val="22"/>
        </w:rPr>
        <w:t xml:space="preserve">ntweder mit dem </w:t>
      </w:r>
      <w:r w:rsidRPr="00D73B57">
        <w:rPr>
          <w:rFonts w:ascii="Segoe UI" w:hAnsi="Segoe UI" w:cs="Segoe UI"/>
          <w:b/>
          <w:sz w:val="22"/>
          <w:szCs w:val="22"/>
        </w:rPr>
        <w:t>privaten</w:t>
      </w:r>
      <w:r w:rsidR="00371709" w:rsidRPr="00D73B57">
        <w:rPr>
          <w:rFonts w:ascii="Segoe UI" w:hAnsi="Segoe UI" w:cs="Segoe UI"/>
          <w:b/>
          <w:sz w:val="22"/>
          <w:szCs w:val="22"/>
        </w:rPr>
        <w:t xml:space="preserve"> Smartphone mit der kostenlosen App „Sennheiser </w:t>
      </w:r>
      <w:proofErr w:type="spellStart"/>
      <w:r w:rsidR="00371709" w:rsidRPr="00D73B57">
        <w:rPr>
          <w:rFonts w:ascii="Segoe UI" w:hAnsi="Segoe UI" w:cs="Segoe UI"/>
          <w:b/>
          <w:sz w:val="22"/>
          <w:szCs w:val="22"/>
        </w:rPr>
        <w:t>MobileConnect</w:t>
      </w:r>
      <w:proofErr w:type="spellEnd"/>
      <w:r w:rsidR="00371709" w:rsidRPr="00D73B57">
        <w:rPr>
          <w:rFonts w:ascii="Segoe UI" w:hAnsi="Segoe UI" w:cs="Segoe UI"/>
          <w:b/>
          <w:sz w:val="22"/>
          <w:szCs w:val="22"/>
        </w:rPr>
        <w:t xml:space="preserve">“ und </w:t>
      </w:r>
      <w:r w:rsidRPr="00D73B57">
        <w:rPr>
          <w:rFonts w:ascii="Segoe UI" w:hAnsi="Segoe UI" w:cs="Segoe UI"/>
          <w:b/>
          <w:sz w:val="22"/>
          <w:szCs w:val="22"/>
        </w:rPr>
        <w:t xml:space="preserve">eigenen </w:t>
      </w:r>
      <w:r w:rsidR="00371709" w:rsidRPr="00D73B57">
        <w:rPr>
          <w:rFonts w:ascii="Segoe UI" w:hAnsi="Segoe UI" w:cs="Segoe UI"/>
          <w:b/>
          <w:sz w:val="22"/>
          <w:szCs w:val="22"/>
        </w:rPr>
        <w:t>K</w:t>
      </w:r>
      <w:r w:rsidRPr="00D73B57">
        <w:rPr>
          <w:rFonts w:ascii="Segoe UI" w:hAnsi="Segoe UI" w:cs="Segoe UI"/>
          <w:b/>
          <w:sz w:val="22"/>
          <w:szCs w:val="22"/>
        </w:rPr>
        <w:t>opfhörern</w:t>
      </w:r>
    </w:p>
    <w:p w:rsidR="00371709" w:rsidRPr="00D73B57" w:rsidRDefault="00371709" w:rsidP="00D73B57">
      <w:pPr>
        <w:pStyle w:val="Listenabsatz"/>
        <w:numPr>
          <w:ilvl w:val="0"/>
          <w:numId w:val="7"/>
        </w:numPr>
        <w:rPr>
          <w:rFonts w:ascii="Segoe UI" w:hAnsi="Segoe UI" w:cs="Segoe UI"/>
          <w:b/>
          <w:sz w:val="22"/>
          <w:szCs w:val="22"/>
        </w:rPr>
      </w:pPr>
      <w:r w:rsidRPr="00D73B57">
        <w:rPr>
          <w:rFonts w:ascii="Segoe UI" w:hAnsi="Segoe UI" w:cs="Segoe UI"/>
          <w:b/>
          <w:sz w:val="22"/>
          <w:szCs w:val="22"/>
        </w:rPr>
        <w:t>oder mit Schul-iPads und privaten Kopfhörern</w:t>
      </w:r>
      <w:r w:rsidR="00C21E74">
        <w:rPr>
          <w:rFonts w:ascii="Segoe UI" w:hAnsi="Segoe UI" w:cs="Segoe UI"/>
          <w:b/>
          <w:sz w:val="22"/>
          <w:szCs w:val="22"/>
        </w:rPr>
        <w:t>.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1F2991" w:rsidRDefault="003C7249" w:rsidP="003C7249">
      <w:pPr>
        <w:rPr>
          <w:rFonts w:ascii="Segoe UI" w:hAnsi="Segoe UI" w:cs="Segoe UI"/>
          <w:b/>
          <w:sz w:val="22"/>
          <w:szCs w:val="22"/>
        </w:rPr>
      </w:pPr>
      <w:bookmarkStart w:id="3" w:name="_Toc183181113"/>
      <w:r w:rsidRPr="001F2991">
        <w:rPr>
          <w:rFonts w:ascii="Segoe UI" w:hAnsi="Segoe UI" w:cs="Segoe UI"/>
          <w:b/>
          <w:sz w:val="22"/>
          <w:szCs w:val="22"/>
        </w:rPr>
        <w:t xml:space="preserve">App </w:t>
      </w:r>
      <w:r w:rsidR="00371709">
        <w:rPr>
          <w:rFonts w:ascii="Segoe UI" w:hAnsi="Segoe UI" w:cs="Segoe UI"/>
          <w:b/>
          <w:sz w:val="22"/>
          <w:szCs w:val="22"/>
        </w:rPr>
        <w:t xml:space="preserve">auf das private Smartphone </w:t>
      </w:r>
      <w:r w:rsidRPr="001F2991">
        <w:rPr>
          <w:rFonts w:ascii="Segoe UI" w:hAnsi="Segoe UI" w:cs="Segoe UI"/>
          <w:b/>
          <w:sz w:val="22"/>
          <w:szCs w:val="22"/>
        </w:rPr>
        <w:t>herunterladen</w:t>
      </w:r>
      <w:bookmarkEnd w:id="3"/>
    </w:p>
    <w:p w:rsidR="003C7249" w:rsidRPr="001F2991" w:rsidRDefault="003C7249" w:rsidP="003C7249">
      <w:pPr>
        <w:rPr>
          <w:rFonts w:ascii="Segoe UI" w:hAnsi="Segoe UI" w:cs="Segoe UI"/>
          <w:b/>
          <w:sz w:val="22"/>
          <w:szCs w:val="22"/>
        </w:rPr>
      </w:pPr>
      <w:r w:rsidRPr="001F2991">
        <w:rPr>
          <w:rFonts w:ascii="Segoe UI" w:hAnsi="Segoe UI" w:cs="Segoe UI"/>
          <w:b/>
          <w:sz w:val="22"/>
          <w:szCs w:val="22"/>
        </w:rPr>
        <w:t>Wenn Ihr Kind die Audiodeskription auf dem privat</w:t>
      </w:r>
      <w:r w:rsidR="001F2991">
        <w:rPr>
          <w:rFonts w:ascii="Segoe UI" w:hAnsi="Segoe UI" w:cs="Segoe UI"/>
          <w:b/>
          <w:sz w:val="22"/>
          <w:szCs w:val="22"/>
        </w:rPr>
        <w:t>eigenen</w:t>
      </w:r>
      <w:r w:rsidRPr="001F2991">
        <w:rPr>
          <w:rFonts w:ascii="Segoe UI" w:hAnsi="Segoe UI" w:cs="Segoe UI"/>
          <w:b/>
          <w:sz w:val="22"/>
          <w:szCs w:val="22"/>
        </w:rPr>
        <w:t xml:space="preserve"> Smartphone hören möchte, laden Sie die „Sennheiser </w:t>
      </w:r>
      <w:proofErr w:type="spellStart"/>
      <w:r w:rsidRPr="001F2991">
        <w:rPr>
          <w:rFonts w:ascii="Segoe UI" w:hAnsi="Segoe UI" w:cs="Segoe UI"/>
          <w:b/>
          <w:sz w:val="22"/>
          <w:szCs w:val="22"/>
        </w:rPr>
        <w:t>MobileConnect</w:t>
      </w:r>
      <w:proofErr w:type="spellEnd"/>
      <w:r w:rsidRPr="001F2991">
        <w:rPr>
          <w:rFonts w:ascii="Segoe UI" w:hAnsi="Segoe UI" w:cs="Segoe UI"/>
          <w:b/>
          <w:sz w:val="22"/>
          <w:szCs w:val="22"/>
        </w:rPr>
        <w:t>“ App auf das Smartphone Ihres Kindes herunter.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3C7249" w:rsidP="003C7249">
      <w:pPr>
        <w:rPr>
          <w:rFonts w:ascii="Segoe UI" w:hAnsi="Segoe UI" w:cs="Segoe UI"/>
          <w:b/>
          <w:sz w:val="22"/>
          <w:szCs w:val="22"/>
        </w:rPr>
      </w:pPr>
      <w:bookmarkStart w:id="4" w:name="_Toc183181114"/>
      <w:r w:rsidRPr="003C7249">
        <w:rPr>
          <w:rFonts w:ascii="Segoe UI" w:hAnsi="Segoe UI" w:cs="Segoe UI"/>
          <w:b/>
          <w:sz w:val="22"/>
          <w:szCs w:val="22"/>
        </w:rPr>
        <w:t>Apple-Geräte</w:t>
      </w:r>
      <w:bookmarkEnd w:id="4"/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>Verwende</w:t>
      </w:r>
      <w:r>
        <w:rPr>
          <w:rFonts w:ascii="Segoe UI" w:hAnsi="Segoe UI" w:cs="Segoe UI"/>
          <w:sz w:val="22"/>
          <w:szCs w:val="22"/>
        </w:rPr>
        <w:t>n</w:t>
      </w:r>
      <w:r w:rsidRPr="003C724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Sie </w:t>
      </w:r>
      <w:r w:rsidRPr="003C7249">
        <w:rPr>
          <w:rFonts w:ascii="Segoe UI" w:hAnsi="Segoe UI" w:cs="Segoe UI"/>
          <w:sz w:val="22"/>
          <w:szCs w:val="22"/>
        </w:rPr>
        <w:t>dafür entweder den folgenden Link oder scann</w:t>
      </w:r>
      <w:r>
        <w:rPr>
          <w:rFonts w:ascii="Segoe UI" w:hAnsi="Segoe UI" w:cs="Segoe UI"/>
          <w:sz w:val="22"/>
          <w:szCs w:val="22"/>
        </w:rPr>
        <w:t>en Sie den unten</w:t>
      </w:r>
      <w:r w:rsidRPr="003C7249">
        <w:rPr>
          <w:rFonts w:ascii="Segoe UI" w:hAnsi="Segoe UI" w:cs="Segoe UI"/>
          <w:sz w:val="22"/>
          <w:szCs w:val="22"/>
        </w:rPr>
        <w:t xml:space="preserve">stehenden QR-Code mit der Kamera </w:t>
      </w:r>
      <w:r>
        <w:rPr>
          <w:rFonts w:ascii="Segoe UI" w:hAnsi="Segoe UI" w:cs="Segoe UI"/>
          <w:sz w:val="22"/>
          <w:szCs w:val="22"/>
        </w:rPr>
        <w:t>des iPhones</w:t>
      </w:r>
      <w:r w:rsidRPr="003C7249">
        <w:rPr>
          <w:rFonts w:ascii="Segoe UI" w:hAnsi="Segoe UI" w:cs="Segoe UI"/>
          <w:sz w:val="22"/>
          <w:szCs w:val="22"/>
        </w:rPr>
        <w:t>.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>Link zum App-Store: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hyperlink r:id="rId10" w:history="1">
        <w:r w:rsidRPr="003C7249">
          <w:rPr>
            <w:rStyle w:val="Hyperlink"/>
            <w:rFonts w:ascii="Segoe UI" w:hAnsi="Segoe UI" w:cs="Segoe UI"/>
            <w:sz w:val="22"/>
            <w:szCs w:val="22"/>
          </w:rPr>
          <w:t>https://apps.apple.com/de/app/sennheiser-mobileconnect/id848127271</w:t>
        </w:r>
      </w:hyperlink>
      <w:r w:rsidRPr="003C7249">
        <w:rPr>
          <w:rFonts w:ascii="Segoe UI" w:hAnsi="Segoe UI" w:cs="Segoe UI"/>
          <w:sz w:val="22"/>
          <w:szCs w:val="22"/>
        </w:rPr>
        <w:t xml:space="preserve"> 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>QR-Code zum App Store: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drawing>
          <wp:inline distT="0" distB="0" distL="0" distR="0" wp14:anchorId="6F63CD05" wp14:editId="62BD2576">
            <wp:extent cx="2160000" cy="2160000"/>
            <wp:effectExtent l="0" t="0" r="0" b="0"/>
            <wp:docPr id="1338987979" name="Grafik 1" descr="QR-Code zur Sennheiser MobileConnect App im App-Sto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87979" name="Grafik 1" descr="QR-Code zur Sennheiser MobileConnect App im App-Stor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3C7249" w:rsidP="003C7249">
      <w:pPr>
        <w:rPr>
          <w:rFonts w:ascii="Segoe UI" w:hAnsi="Segoe UI" w:cs="Segoe UI"/>
          <w:b/>
          <w:sz w:val="22"/>
          <w:szCs w:val="22"/>
        </w:rPr>
      </w:pPr>
      <w:bookmarkStart w:id="5" w:name="_Toc183181115"/>
      <w:r w:rsidRPr="003C7249">
        <w:rPr>
          <w:rFonts w:ascii="Segoe UI" w:hAnsi="Segoe UI" w:cs="Segoe UI"/>
          <w:b/>
          <w:sz w:val="22"/>
          <w:szCs w:val="22"/>
        </w:rPr>
        <w:t>Android-Geräte</w:t>
      </w:r>
      <w:bookmarkEnd w:id="5"/>
      <w:r w:rsidRPr="003C7249">
        <w:rPr>
          <w:rFonts w:ascii="Segoe UI" w:hAnsi="Segoe UI" w:cs="Segoe UI"/>
          <w:b/>
          <w:sz w:val="22"/>
          <w:szCs w:val="22"/>
        </w:rPr>
        <w:t xml:space="preserve"> 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>Verwende</w:t>
      </w:r>
      <w:r>
        <w:rPr>
          <w:rFonts w:ascii="Segoe UI" w:hAnsi="Segoe UI" w:cs="Segoe UI"/>
          <w:sz w:val="22"/>
          <w:szCs w:val="22"/>
        </w:rPr>
        <w:t>n</w:t>
      </w:r>
      <w:r w:rsidRPr="003C724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Sie </w:t>
      </w:r>
      <w:r w:rsidRPr="003C7249">
        <w:rPr>
          <w:rFonts w:ascii="Segoe UI" w:hAnsi="Segoe UI" w:cs="Segoe UI"/>
          <w:sz w:val="22"/>
          <w:szCs w:val="22"/>
        </w:rPr>
        <w:t>dafür entweder den folgenden Link oder scann</w:t>
      </w:r>
      <w:r>
        <w:rPr>
          <w:rFonts w:ascii="Segoe UI" w:hAnsi="Segoe UI" w:cs="Segoe UI"/>
          <w:sz w:val="22"/>
          <w:szCs w:val="22"/>
        </w:rPr>
        <w:t>en Sie</w:t>
      </w:r>
      <w:r>
        <w:rPr>
          <w:rFonts w:ascii="Segoe UI" w:hAnsi="Segoe UI" w:cs="Segoe UI"/>
          <w:sz w:val="22"/>
          <w:szCs w:val="22"/>
        </w:rPr>
        <w:t xml:space="preserve"> den unten</w:t>
      </w:r>
      <w:r w:rsidRPr="003C7249">
        <w:rPr>
          <w:rFonts w:ascii="Segoe UI" w:hAnsi="Segoe UI" w:cs="Segoe UI"/>
          <w:sz w:val="22"/>
          <w:szCs w:val="22"/>
        </w:rPr>
        <w:t xml:space="preserve">stehenden QR-Code mit der Kamera </w:t>
      </w:r>
      <w:r>
        <w:rPr>
          <w:rFonts w:ascii="Segoe UI" w:hAnsi="Segoe UI" w:cs="Segoe UI"/>
          <w:sz w:val="22"/>
          <w:szCs w:val="22"/>
        </w:rPr>
        <w:t>des Smartphones</w:t>
      </w:r>
      <w:r w:rsidRPr="003C7249">
        <w:rPr>
          <w:rFonts w:ascii="Segoe UI" w:hAnsi="Segoe UI" w:cs="Segoe UI"/>
          <w:sz w:val="22"/>
          <w:szCs w:val="22"/>
        </w:rPr>
        <w:t>.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>Link zum Google Play Store 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hyperlink r:id="rId12" w:history="1">
        <w:r w:rsidRPr="003C7249">
          <w:rPr>
            <w:rStyle w:val="Hyperlink"/>
            <w:rFonts w:ascii="Segoe UI" w:hAnsi="Segoe UI" w:cs="Segoe UI"/>
            <w:sz w:val="22"/>
            <w:szCs w:val="22"/>
          </w:rPr>
          <w:t>https://play.google.com/store/apps/details?id=de.sennheiser.sst.mobileconnect&amp;hl=de&amp;pli=1</w:t>
        </w:r>
      </w:hyperlink>
      <w:r w:rsidRPr="003C7249">
        <w:rPr>
          <w:rFonts w:ascii="Segoe UI" w:hAnsi="Segoe UI" w:cs="Segoe UI"/>
          <w:sz w:val="22"/>
          <w:szCs w:val="22"/>
        </w:rPr>
        <w:t xml:space="preserve"> 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1F2991" w:rsidRDefault="001F299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 xml:space="preserve">QR-Code zum Google Play Store: 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drawing>
          <wp:inline distT="0" distB="0" distL="0" distR="0" wp14:anchorId="0D530865" wp14:editId="4575CD14">
            <wp:extent cx="2160000" cy="2160000"/>
            <wp:effectExtent l="0" t="0" r="0" b="0"/>
            <wp:docPr id="1343037529" name="Grafik 2" descr="QR-Code zur Sennheiser MobileConnect App im Google Play Sto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37529" name="Grafik 2" descr="QR-Code zur Sennheiser MobileConnect App im Google Play Store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3C7249" w:rsidP="003C7249">
      <w:pPr>
        <w:rPr>
          <w:rFonts w:ascii="Segoe UI" w:hAnsi="Segoe UI" w:cs="Segoe UI"/>
          <w:b/>
          <w:sz w:val="22"/>
          <w:szCs w:val="22"/>
        </w:rPr>
      </w:pPr>
      <w:bookmarkStart w:id="6" w:name="_Toc183181116"/>
      <w:r w:rsidRPr="003C7249">
        <w:rPr>
          <w:rFonts w:ascii="Segoe UI" w:hAnsi="Segoe UI" w:cs="Segoe UI"/>
          <w:b/>
          <w:sz w:val="22"/>
          <w:szCs w:val="22"/>
        </w:rPr>
        <w:t>Kopfhörer einpacken</w:t>
      </w:r>
      <w:bookmarkEnd w:id="6"/>
    </w:p>
    <w:p w:rsidR="00C21E74" w:rsidRDefault="003C7249" w:rsidP="003C7249">
      <w:pPr>
        <w:rPr>
          <w:rFonts w:ascii="Segoe UI" w:hAnsi="Segoe UI" w:cs="Segoe UI"/>
          <w:b/>
          <w:sz w:val="22"/>
          <w:szCs w:val="22"/>
        </w:rPr>
      </w:pPr>
      <w:r w:rsidRPr="001F2991">
        <w:rPr>
          <w:rFonts w:ascii="Segoe UI" w:hAnsi="Segoe UI" w:cs="Segoe UI"/>
          <w:b/>
          <w:sz w:val="22"/>
          <w:szCs w:val="22"/>
        </w:rPr>
        <w:t>Geben Sie Ihrem Kind eigene Kopfhörer mit, damit Ihr Sohn oder Ihre Tochter die Audiodeskription im Theater gut hören kann, ohne andere zu stören.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  <w:r w:rsidRPr="003C7249">
        <w:rPr>
          <w:rFonts w:ascii="Segoe UI" w:hAnsi="Segoe UI" w:cs="Segoe UI"/>
          <w:sz w:val="22"/>
          <w:szCs w:val="22"/>
        </w:rPr>
        <w:t xml:space="preserve">Kopfhörer mit Kabel </w:t>
      </w:r>
      <w:r w:rsidR="001F2991">
        <w:rPr>
          <w:rFonts w:ascii="Segoe UI" w:hAnsi="Segoe UI" w:cs="Segoe UI"/>
          <w:sz w:val="22"/>
          <w:szCs w:val="22"/>
        </w:rPr>
        <w:t xml:space="preserve">eignen sich </w:t>
      </w:r>
      <w:r w:rsidR="00C21E74">
        <w:rPr>
          <w:rFonts w:ascii="Segoe UI" w:hAnsi="Segoe UI" w:cs="Segoe UI"/>
          <w:sz w:val="22"/>
          <w:szCs w:val="22"/>
        </w:rPr>
        <w:t xml:space="preserve">für die Theateraufführung </w:t>
      </w:r>
      <w:r w:rsidR="001F2991">
        <w:rPr>
          <w:rFonts w:ascii="Segoe UI" w:hAnsi="Segoe UI" w:cs="Segoe UI"/>
          <w:sz w:val="22"/>
          <w:szCs w:val="22"/>
        </w:rPr>
        <w:t xml:space="preserve">besser, als </w:t>
      </w:r>
      <w:r w:rsidRPr="003C7249">
        <w:rPr>
          <w:rFonts w:ascii="Segoe UI" w:hAnsi="Segoe UI" w:cs="Segoe UI"/>
          <w:sz w:val="22"/>
          <w:szCs w:val="22"/>
        </w:rPr>
        <w:t>Bluetooth-Kopfhörer.</w:t>
      </w:r>
    </w:p>
    <w:p w:rsidR="003C7249" w:rsidRPr="003C7249" w:rsidRDefault="003C7249" w:rsidP="003C7249">
      <w:pPr>
        <w:rPr>
          <w:rFonts w:ascii="Segoe UI" w:hAnsi="Segoe UI" w:cs="Segoe UI"/>
          <w:sz w:val="22"/>
          <w:szCs w:val="22"/>
        </w:rPr>
      </w:pPr>
    </w:p>
    <w:p w:rsidR="003C7249" w:rsidRPr="003C7249" w:rsidRDefault="001F2991" w:rsidP="003C7249">
      <w:pPr>
        <w:rPr>
          <w:rFonts w:ascii="Segoe UI" w:hAnsi="Segoe UI" w:cs="Segoe UI"/>
          <w:sz w:val="22"/>
          <w:szCs w:val="22"/>
        </w:rPr>
      </w:pPr>
      <w:r w:rsidRPr="00C9180C">
        <w:rPr>
          <w:rFonts w:ascii="Segoe UI" w:hAnsi="Segoe UI" w:cs="Segoe UI"/>
          <w:b/>
          <w:sz w:val="22"/>
          <w:szCs w:val="22"/>
        </w:rPr>
        <w:t xml:space="preserve">Wenn Ihr Kind kein privates Smartphone für die Audiodeskription nutzen möchte, </w:t>
      </w:r>
      <w:r>
        <w:rPr>
          <w:rFonts w:ascii="Segoe UI" w:hAnsi="Segoe UI" w:cs="Segoe UI"/>
          <w:b/>
          <w:sz w:val="22"/>
          <w:szCs w:val="22"/>
        </w:rPr>
        <w:t>g</w:t>
      </w:r>
      <w:r w:rsidRPr="00B57F65">
        <w:rPr>
          <w:rFonts w:ascii="Segoe UI" w:hAnsi="Segoe UI" w:cs="Segoe UI"/>
          <w:b/>
          <w:sz w:val="22"/>
          <w:szCs w:val="22"/>
        </w:rPr>
        <w:t xml:space="preserve">eben Sie </w:t>
      </w:r>
      <w:r>
        <w:rPr>
          <w:rFonts w:ascii="Segoe UI" w:hAnsi="Segoe UI" w:cs="Segoe UI"/>
          <w:b/>
          <w:sz w:val="22"/>
          <w:szCs w:val="22"/>
        </w:rPr>
        <w:t>I</w:t>
      </w:r>
      <w:r w:rsidRPr="00B57F65">
        <w:rPr>
          <w:rFonts w:ascii="Segoe UI" w:hAnsi="Segoe UI" w:cs="Segoe UI"/>
          <w:b/>
          <w:sz w:val="22"/>
          <w:szCs w:val="22"/>
        </w:rPr>
        <w:t xml:space="preserve">hrem Kind am Montag das schulische iPad </w:t>
      </w:r>
      <w:r w:rsidRPr="00B57F65">
        <w:rPr>
          <w:rFonts w:ascii="Segoe UI" w:hAnsi="Segoe UI" w:cs="Segoe UI"/>
          <w:b/>
          <w:sz w:val="22"/>
          <w:szCs w:val="22"/>
          <w:u w:val="single"/>
        </w:rPr>
        <w:t>und</w:t>
      </w:r>
      <w:r w:rsidRPr="00B57F65">
        <w:rPr>
          <w:rFonts w:ascii="Segoe UI" w:hAnsi="Segoe UI" w:cs="Segoe UI"/>
          <w:b/>
          <w:sz w:val="22"/>
          <w:szCs w:val="22"/>
        </w:rPr>
        <w:t xml:space="preserve"> privateigene Kopfhörer mit in die Schule</w:t>
      </w:r>
      <w:r>
        <w:rPr>
          <w:rFonts w:ascii="Segoe UI" w:hAnsi="Segoe UI" w:cs="Segoe UI"/>
          <w:b/>
          <w:sz w:val="22"/>
          <w:szCs w:val="22"/>
        </w:rPr>
        <w:t xml:space="preserve">. </w:t>
      </w:r>
      <w:r w:rsidR="00C9180C">
        <w:rPr>
          <w:rFonts w:ascii="Segoe UI" w:hAnsi="Segoe UI" w:cs="Segoe UI"/>
          <w:b/>
          <w:sz w:val="22"/>
          <w:szCs w:val="22"/>
        </w:rPr>
        <w:br/>
      </w:r>
      <w:r w:rsidRPr="0072053A">
        <w:rPr>
          <w:rFonts w:ascii="Segoe UI" w:hAnsi="Segoe UI" w:cs="Segoe UI"/>
          <w:sz w:val="22"/>
          <w:szCs w:val="22"/>
        </w:rPr>
        <w:t xml:space="preserve">Auf allen Schüler-iPads unserer Schule wird die App „Sennheiser </w:t>
      </w:r>
      <w:proofErr w:type="spellStart"/>
      <w:r w:rsidRPr="0072053A">
        <w:rPr>
          <w:rFonts w:ascii="Segoe UI" w:hAnsi="Segoe UI" w:cs="Segoe UI"/>
          <w:sz w:val="22"/>
          <w:szCs w:val="22"/>
        </w:rPr>
        <w:t>MobileConnect</w:t>
      </w:r>
      <w:proofErr w:type="spellEnd"/>
      <w:r w:rsidRPr="0072053A">
        <w:rPr>
          <w:rFonts w:ascii="Segoe UI" w:hAnsi="Segoe UI" w:cs="Segoe UI"/>
          <w:sz w:val="22"/>
          <w:szCs w:val="22"/>
        </w:rPr>
        <w:t>“ installiert</w:t>
      </w:r>
      <w:r>
        <w:rPr>
          <w:rFonts w:ascii="Segoe UI" w:hAnsi="Segoe UI" w:cs="Segoe UI"/>
          <w:sz w:val="22"/>
          <w:szCs w:val="22"/>
        </w:rPr>
        <w:t>.</w:t>
      </w:r>
    </w:p>
    <w:p w:rsidR="00DD13E5" w:rsidRDefault="00DD13E5" w:rsidP="00E80724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4B77AB" w:rsidRDefault="004B77AB" w:rsidP="00E80724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Aufführung endet um 12:00 Uhr. Im Anschluss fahren alle Schülerinnen und Schüler zurück in die Schule. </w:t>
      </w:r>
      <w:r w:rsidRPr="00F70865">
        <w:rPr>
          <w:rFonts w:ascii="Segoe UI" w:hAnsi="Segoe UI" w:cs="Segoe UI"/>
          <w:b/>
          <w:sz w:val="22"/>
          <w:szCs w:val="22"/>
        </w:rPr>
        <w:t>Der Nachmittagsunterricht ab Klasse 5 findet regulär statt</w:t>
      </w:r>
      <w:r>
        <w:rPr>
          <w:rFonts w:ascii="Segoe UI" w:hAnsi="Segoe UI" w:cs="Segoe UI"/>
          <w:sz w:val="22"/>
          <w:szCs w:val="22"/>
        </w:rPr>
        <w:t>.</w:t>
      </w:r>
    </w:p>
    <w:p w:rsidR="00770CD2" w:rsidRDefault="00770CD2" w:rsidP="00804F11">
      <w:pPr>
        <w:rPr>
          <w:rFonts w:ascii="Segoe UI" w:hAnsi="Segoe UI" w:cs="Segoe UI"/>
          <w:sz w:val="22"/>
          <w:szCs w:val="22"/>
        </w:rPr>
      </w:pPr>
    </w:p>
    <w:p w:rsidR="00D85E25" w:rsidRDefault="00CA013A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Dank einer großzügigen Spende an den Förderverein können wir den Theaterbesuch (Busfahrt und Eintritt) für einen </w:t>
      </w:r>
      <w:r w:rsidRPr="00F90DD3">
        <w:rPr>
          <w:rFonts w:ascii="Segoe UI" w:hAnsi="Segoe UI" w:cs="Segoe UI"/>
          <w:b/>
          <w:sz w:val="22"/>
          <w:szCs w:val="22"/>
        </w:rPr>
        <w:t>Kostenbeitrag von nur 5 Euro pro Person</w:t>
      </w:r>
      <w:r>
        <w:rPr>
          <w:rFonts w:ascii="Segoe UI" w:hAnsi="Segoe UI" w:cs="Segoe UI"/>
          <w:sz w:val="22"/>
          <w:szCs w:val="22"/>
        </w:rPr>
        <w:t xml:space="preserve"> anbieten. </w:t>
      </w:r>
      <w:r w:rsidR="00D85E25" w:rsidRPr="00F90DD3">
        <w:rPr>
          <w:rFonts w:ascii="Segoe UI" w:hAnsi="Segoe UI" w:cs="Segoe UI"/>
          <w:b/>
          <w:sz w:val="22"/>
          <w:szCs w:val="22"/>
        </w:rPr>
        <w:t>Bitte geben Sie Ihrem Kind spätestens bis spätestens Montag</w:t>
      </w:r>
      <w:r w:rsidR="00F90DD3" w:rsidRPr="00F90DD3">
        <w:rPr>
          <w:rFonts w:ascii="Segoe UI" w:hAnsi="Segoe UI" w:cs="Segoe UI"/>
          <w:b/>
          <w:sz w:val="22"/>
          <w:szCs w:val="22"/>
        </w:rPr>
        <w:t>, 13.01.</w:t>
      </w:r>
      <w:r w:rsidR="00D85E25" w:rsidRPr="00F90DD3">
        <w:rPr>
          <w:rFonts w:ascii="Segoe UI" w:hAnsi="Segoe UI" w:cs="Segoe UI"/>
          <w:b/>
          <w:sz w:val="22"/>
          <w:szCs w:val="22"/>
        </w:rPr>
        <w:t xml:space="preserve"> </w:t>
      </w:r>
      <w:r w:rsidR="00F70865">
        <w:rPr>
          <w:rFonts w:ascii="Segoe UI" w:hAnsi="Segoe UI" w:cs="Segoe UI"/>
          <w:b/>
          <w:sz w:val="22"/>
          <w:szCs w:val="22"/>
        </w:rPr>
        <w:t>das Geld</w:t>
      </w:r>
      <w:r w:rsidR="00D85E25" w:rsidRPr="00F90DD3">
        <w:rPr>
          <w:rFonts w:ascii="Segoe UI" w:hAnsi="Segoe UI" w:cs="Segoe UI"/>
          <w:b/>
          <w:sz w:val="22"/>
          <w:szCs w:val="22"/>
        </w:rPr>
        <w:t xml:space="preserve"> mit in die Schule</w:t>
      </w:r>
      <w:r w:rsidR="00D85E25">
        <w:rPr>
          <w:rFonts w:ascii="Segoe UI" w:hAnsi="Segoe UI" w:cs="Segoe UI"/>
          <w:sz w:val="22"/>
          <w:szCs w:val="22"/>
        </w:rPr>
        <w:t>.</w:t>
      </w:r>
    </w:p>
    <w:p w:rsidR="00B57F65" w:rsidRDefault="00B57F65" w:rsidP="00D85E25">
      <w:pPr>
        <w:rPr>
          <w:rFonts w:ascii="Segoe UI" w:hAnsi="Segoe UI" w:cs="Segoe UI"/>
          <w:sz w:val="22"/>
          <w:szCs w:val="22"/>
        </w:rPr>
      </w:pPr>
    </w:p>
    <w:p w:rsidR="00D85E25" w:rsidRDefault="00D85E25" w:rsidP="00D85E2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Weitere Informationen find</w:t>
      </w:r>
      <w:bookmarkStart w:id="7" w:name="_GoBack"/>
      <w:bookmarkEnd w:id="7"/>
      <w:r>
        <w:rPr>
          <w:rFonts w:ascii="Segoe UI" w:hAnsi="Segoe UI" w:cs="Segoe UI"/>
          <w:sz w:val="22"/>
          <w:szCs w:val="22"/>
        </w:rPr>
        <w:t xml:space="preserve">en Sie unter folgendem Link: </w:t>
      </w:r>
      <w:hyperlink r:id="rId14" w:history="1">
        <w:r w:rsidRPr="00E53B32">
          <w:rPr>
            <w:rStyle w:val="Hyperlink"/>
            <w:rFonts w:ascii="Segoe UI" w:hAnsi="Segoe UI" w:cs="Segoe UI"/>
            <w:sz w:val="22"/>
            <w:szCs w:val="22"/>
          </w:rPr>
          <w:t xml:space="preserve">Der </w:t>
        </w:r>
        <w:proofErr w:type="spellStart"/>
        <w:r w:rsidRPr="00E53B32">
          <w:rPr>
            <w:rStyle w:val="Hyperlink"/>
            <w:rFonts w:ascii="Segoe UI" w:hAnsi="Segoe UI" w:cs="Segoe UI"/>
            <w:sz w:val="22"/>
            <w:szCs w:val="22"/>
          </w:rPr>
          <w:t>Zauber</w:t>
        </w:r>
        <w:proofErr w:type="spellEnd"/>
        <w:r w:rsidRPr="00E53B32">
          <w:rPr>
            <w:rStyle w:val="Hyperlink"/>
            <w:rFonts w:ascii="Segoe UI" w:hAnsi="Segoe UI" w:cs="Segoe UI"/>
            <w:sz w:val="22"/>
            <w:szCs w:val="22"/>
          </w:rPr>
          <w:t xml:space="preserve"> von Oz: Theater Dortmund</w:t>
        </w:r>
      </w:hyperlink>
    </w:p>
    <w:p w:rsidR="00804F11" w:rsidRPr="006C55FE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012F8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2"/>
    </w:p>
    <w:sectPr w:rsidR="00012F8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33" w:rsidRDefault="00C72333">
      <w:r>
        <w:separator/>
      </w:r>
    </w:p>
  </w:endnote>
  <w:endnote w:type="continuationSeparator" w:id="0">
    <w:p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C21E74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C21E74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C21E74">
      <w:rPr>
        <w:rFonts w:ascii="Segoe UI" w:hAnsi="Segoe UI"/>
        <w:sz w:val="22"/>
      </w:rPr>
      <w:fldChar w:fldCharType="separate"/>
    </w:r>
    <w:r w:rsidR="00C21E74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33" w:rsidRDefault="00C72333">
      <w:r>
        <w:separator/>
      </w:r>
    </w:p>
  </w:footnote>
  <w:footnote w:type="continuationSeparator" w:id="0">
    <w:p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D744EDD"/>
    <w:multiLevelType w:val="hybridMultilevel"/>
    <w:tmpl w:val="66925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F2BFC"/>
    <w:multiLevelType w:val="hybridMultilevel"/>
    <w:tmpl w:val="1F1A85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F81"/>
    <w:rsid w:val="000139CC"/>
    <w:rsid w:val="00044553"/>
    <w:rsid w:val="00061659"/>
    <w:rsid w:val="00066DE4"/>
    <w:rsid w:val="00070A94"/>
    <w:rsid w:val="000815B0"/>
    <w:rsid w:val="00096CD0"/>
    <w:rsid w:val="000B4CD1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0218"/>
    <w:rsid w:val="00195589"/>
    <w:rsid w:val="001D66C7"/>
    <w:rsid w:val="001E7154"/>
    <w:rsid w:val="001F2991"/>
    <w:rsid w:val="00205B14"/>
    <w:rsid w:val="00210561"/>
    <w:rsid w:val="00213A8F"/>
    <w:rsid w:val="002234FB"/>
    <w:rsid w:val="00224ACD"/>
    <w:rsid w:val="00230791"/>
    <w:rsid w:val="00234A2D"/>
    <w:rsid w:val="0023567F"/>
    <w:rsid w:val="002943E5"/>
    <w:rsid w:val="002A1EB7"/>
    <w:rsid w:val="002B626A"/>
    <w:rsid w:val="002F2C73"/>
    <w:rsid w:val="00302517"/>
    <w:rsid w:val="00305555"/>
    <w:rsid w:val="003175F9"/>
    <w:rsid w:val="003416D8"/>
    <w:rsid w:val="003464E9"/>
    <w:rsid w:val="003469A8"/>
    <w:rsid w:val="00360C0E"/>
    <w:rsid w:val="0036624C"/>
    <w:rsid w:val="003673EA"/>
    <w:rsid w:val="00370889"/>
    <w:rsid w:val="00371709"/>
    <w:rsid w:val="003753E3"/>
    <w:rsid w:val="00377DF3"/>
    <w:rsid w:val="00377F83"/>
    <w:rsid w:val="003A04A6"/>
    <w:rsid w:val="003C7249"/>
    <w:rsid w:val="003D177F"/>
    <w:rsid w:val="003E5B0B"/>
    <w:rsid w:val="003E65AE"/>
    <w:rsid w:val="003F3AFE"/>
    <w:rsid w:val="00406A28"/>
    <w:rsid w:val="00414002"/>
    <w:rsid w:val="004144B4"/>
    <w:rsid w:val="00415A75"/>
    <w:rsid w:val="0042402B"/>
    <w:rsid w:val="00426593"/>
    <w:rsid w:val="00474C6D"/>
    <w:rsid w:val="004763EF"/>
    <w:rsid w:val="004840C1"/>
    <w:rsid w:val="00494DC3"/>
    <w:rsid w:val="004953E2"/>
    <w:rsid w:val="004A1708"/>
    <w:rsid w:val="004B77AB"/>
    <w:rsid w:val="004C3E05"/>
    <w:rsid w:val="004E0C4D"/>
    <w:rsid w:val="005043CC"/>
    <w:rsid w:val="00534631"/>
    <w:rsid w:val="005360C8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265B"/>
    <w:rsid w:val="006D33AE"/>
    <w:rsid w:val="006D4924"/>
    <w:rsid w:val="006E24E4"/>
    <w:rsid w:val="006F40E0"/>
    <w:rsid w:val="00702AE0"/>
    <w:rsid w:val="007066C6"/>
    <w:rsid w:val="00710466"/>
    <w:rsid w:val="00711155"/>
    <w:rsid w:val="00715FDB"/>
    <w:rsid w:val="0072053A"/>
    <w:rsid w:val="007221D2"/>
    <w:rsid w:val="00734F96"/>
    <w:rsid w:val="007514E6"/>
    <w:rsid w:val="00770CD2"/>
    <w:rsid w:val="00773D37"/>
    <w:rsid w:val="00792286"/>
    <w:rsid w:val="00797F6C"/>
    <w:rsid w:val="007A015E"/>
    <w:rsid w:val="007A295F"/>
    <w:rsid w:val="007F4B61"/>
    <w:rsid w:val="00802144"/>
    <w:rsid w:val="0080371A"/>
    <w:rsid w:val="00804F11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65786"/>
    <w:rsid w:val="0099212C"/>
    <w:rsid w:val="009A6D74"/>
    <w:rsid w:val="009F662F"/>
    <w:rsid w:val="00A03979"/>
    <w:rsid w:val="00A05232"/>
    <w:rsid w:val="00A07392"/>
    <w:rsid w:val="00A31724"/>
    <w:rsid w:val="00A32303"/>
    <w:rsid w:val="00A55F6B"/>
    <w:rsid w:val="00A615C9"/>
    <w:rsid w:val="00A666E7"/>
    <w:rsid w:val="00A814A6"/>
    <w:rsid w:val="00A81B01"/>
    <w:rsid w:val="00A82D53"/>
    <w:rsid w:val="00A90AE8"/>
    <w:rsid w:val="00A94732"/>
    <w:rsid w:val="00AB07C0"/>
    <w:rsid w:val="00AB6945"/>
    <w:rsid w:val="00AC2188"/>
    <w:rsid w:val="00B02BC4"/>
    <w:rsid w:val="00B06535"/>
    <w:rsid w:val="00B06595"/>
    <w:rsid w:val="00B10D1B"/>
    <w:rsid w:val="00B27273"/>
    <w:rsid w:val="00B35090"/>
    <w:rsid w:val="00B57745"/>
    <w:rsid w:val="00B57F65"/>
    <w:rsid w:val="00B76215"/>
    <w:rsid w:val="00BB16BB"/>
    <w:rsid w:val="00BD09D8"/>
    <w:rsid w:val="00BE0CC0"/>
    <w:rsid w:val="00BE3B1E"/>
    <w:rsid w:val="00BF2AE4"/>
    <w:rsid w:val="00BF48A4"/>
    <w:rsid w:val="00BF679B"/>
    <w:rsid w:val="00C13DCD"/>
    <w:rsid w:val="00C21E74"/>
    <w:rsid w:val="00C3391B"/>
    <w:rsid w:val="00C46DBA"/>
    <w:rsid w:val="00C71E51"/>
    <w:rsid w:val="00C72333"/>
    <w:rsid w:val="00C9180C"/>
    <w:rsid w:val="00CA013A"/>
    <w:rsid w:val="00CB1D82"/>
    <w:rsid w:val="00CB5935"/>
    <w:rsid w:val="00CB76C5"/>
    <w:rsid w:val="00CC476D"/>
    <w:rsid w:val="00CE61BD"/>
    <w:rsid w:val="00CF5906"/>
    <w:rsid w:val="00CF6BAF"/>
    <w:rsid w:val="00D3290B"/>
    <w:rsid w:val="00D349E8"/>
    <w:rsid w:val="00D375FE"/>
    <w:rsid w:val="00D41D1C"/>
    <w:rsid w:val="00D432D2"/>
    <w:rsid w:val="00D458FB"/>
    <w:rsid w:val="00D61FF7"/>
    <w:rsid w:val="00D72065"/>
    <w:rsid w:val="00D73B57"/>
    <w:rsid w:val="00D76BBF"/>
    <w:rsid w:val="00D85E25"/>
    <w:rsid w:val="00DB4EB4"/>
    <w:rsid w:val="00DD13E5"/>
    <w:rsid w:val="00DE1517"/>
    <w:rsid w:val="00DF0B1B"/>
    <w:rsid w:val="00DF2B6E"/>
    <w:rsid w:val="00DF5459"/>
    <w:rsid w:val="00E0145A"/>
    <w:rsid w:val="00E03AAC"/>
    <w:rsid w:val="00E30CAC"/>
    <w:rsid w:val="00E53B32"/>
    <w:rsid w:val="00E541EB"/>
    <w:rsid w:val="00E6026D"/>
    <w:rsid w:val="00E740C8"/>
    <w:rsid w:val="00E80724"/>
    <w:rsid w:val="00EA51D9"/>
    <w:rsid w:val="00EB1B95"/>
    <w:rsid w:val="00EC319E"/>
    <w:rsid w:val="00EC5B35"/>
    <w:rsid w:val="00EC7ABD"/>
    <w:rsid w:val="00ED2C42"/>
    <w:rsid w:val="00ED53CF"/>
    <w:rsid w:val="00EF3074"/>
    <w:rsid w:val="00F227F1"/>
    <w:rsid w:val="00F350A3"/>
    <w:rsid w:val="00F63299"/>
    <w:rsid w:val="00F672CC"/>
    <w:rsid w:val="00F70865"/>
    <w:rsid w:val="00F80FEC"/>
    <w:rsid w:val="00F84C84"/>
    <w:rsid w:val="00F85B41"/>
    <w:rsid w:val="00F90DD3"/>
    <w:rsid w:val="00F911BD"/>
    <w:rsid w:val="00FC2CEB"/>
    <w:rsid w:val="00FD5D0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D83643C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7249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2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06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24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C72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de.sennheiser.sst.mobileconnect&amp;hl=de&amp;pli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s.apple.com/de/app/sennheiser-mobileconnect/id84812727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theaterdo.de/produktionen/detail/der-zauber-von-o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61DB-69A9-46CE-A9F5-258CC457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19</cp:revision>
  <cp:lastPrinted>2025-01-08T14:26:00Z</cp:lastPrinted>
  <dcterms:created xsi:type="dcterms:W3CDTF">2025-01-08T06:37:00Z</dcterms:created>
  <dcterms:modified xsi:type="dcterms:W3CDTF">2025-01-08T14:32:00Z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