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517E90"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517E90"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517E90"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981D41" w:rsidRDefault="00981D41"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517E90"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517E90"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517E90"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517E90"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517E90" w:rsidRPr="0080371A">
        <w:rPr>
          <w:rFonts w:ascii="Segoe UI Light" w:hAnsi="Segoe UI Light" w:cs="Segoe UI"/>
          <w:bCs/>
          <w:sz w:val="22"/>
        </w:rPr>
        <w:fldChar w:fldCharType="end"/>
      </w:r>
    </w:p>
    <w:p w:rsidR="00134714" w:rsidRDefault="00517E90"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517E90"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517E90"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517E90"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517E90"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517E90"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517E90"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517E90"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517E90"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A87C3F" w:rsidRDefault="00517E90"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"Datum" </w:instrText>
      </w:r>
      <w:r w:rsidRPr="001160B8">
        <w:rPr>
          <w:rFonts w:ascii="Segoe UI Light" w:hAnsi="Segoe UI Light" w:cs="Segoe UI"/>
          <w:sz w:val="22"/>
        </w:rPr>
        <w:fldChar w:fldCharType="separate"/>
      </w:r>
      <w:r w:rsidR="00BA7181">
        <w:rPr>
          <w:rFonts w:ascii="Segoe UI Light" w:hAnsi="Segoe UI Light" w:cs="Segoe UI"/>
          <w:sz w:val="22"/>
        </w:rPr>
        <w:t>09</w:t>
      </w:r>
      <w:r w:rsidR="00A715B3">
        <w:rPr>
          <w:rFonts w:ascii="Segoe UI Light" w:hAnsi="Segoe UI Light" w:cs="Segoe UI"/>
          <w:sz w:val="22"/>
        </w:rPr>
        <w:t>.</w:t>
      </w:r>
      <w:r w:rsidR="00DF660B">
        <w:rPr>
          <w:rFonts w:ascii="Segoe UI Light" w:hAnsi="Segoe UI Light" w:cs="Segoe UI"/>
          <w:sz w:val="22"/>
        </w:rPr>
        <w:t>0</w:t>
      </w:r>
      <w:r w:rsidR="00BA7181">
        <w:rPr>
          <w:rFonts w:ascii="Segoe UI Light" w:hAnsi="Segoe UI Light" w:cs="Segoe UI"/>
          <w:sz w:val="22"/>
        </w:rPr>
        <w:t>1</w:t>
      </w:r>
      <w:r w:rsidR="00134714">
        <w:rPr>
          <w:rFonts w:ascii="Segoe UI Light" w:hAnsi="Segoe UI Light" w:cs="Segoe UI"/>
          <w:sz w:val="22"/>
        </w:rPr>
        <w:t>.20</w:t>
      </w:r>
      <w:r w:rsidRPr="001160B8">
        <w:rPr>
          <w:rFonts w:ascii="Segoe UI Light" w:hAnsi="Segoe UI Light" w:cs="Segoe UI"/>
          <w:sz w:val="22"/>
        </w:rPr>
        <w:fldChar w:fldCharType="end"/>
      </w:r>
      <w:r w:rsidR="00BA7181">
        <w:rPr>
          <w:rFonts w:ascii="Segoe UI Light" w:hAnsi="Segoe UI Light" w:cs="Segoe UI"/>
          <w:sz w:val="22"/>
        </w:rPr>
        <w:t>24</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CC71F4" w:rsidRDefault="00CC71F4" w:rsidP="00CE61BD">
      <w:pPr>
        <w:spacing w:line="260" w:lineRule="exact"/>
        <w:rPr>
          <w:rFonts w:ascii="Segoe UI" w:hAnsi="Segoe UI" w:cs="Segoe UI"/>
          <w:sz w:val="22"/>
        </w:rPr>
      </w:pPr>
      <w:bookmarkStart w:id="1" w:name="Az"/>
      <w:bookmarkStart w:id="2" w:name="AnredeImBrief"/>
      <w:bookmarkStart w:id="3" w:name="Start"/>
      <w:bookmarkStart w:id="4" w:name="tmEigenlogo"/>
      <w:bookmarkEnd w:id="1"/>
      <w:bookmarkEnd w:id="2"/>
      <w:bookmarkEnd w:id="3"/>
    </w:p>
    <w:p w:rsidR="005C7926" w:rsidRDefault="005C7926" w:rsidP="00CE61BD">
      <w:pPr>
        <w:spacing w:line="260" w:lineRule="exact"/>
        <w:rPr>
          <w:rFonts w:ascii="Segoe UI" w:hAnsi="Segoe UI" w:cs="Segoe UI"/>
          <w:sz w:val="22"/>
        </w:rPr>
      </w:pPr>
    </w:p>
    <w:p w:rsidR="008301D3" w:rsidRDefault="008301D3" w:rsidP="00CE61BD">
      <w:pPr>
        <w:spacing w:line="260" w:lineRule="exact"/>
        <w:rPr>
          <w:rFonts w:ascii="Segoe UI" w:hAnsi="Segoe UI" w:cs="Segoe UI"/>
          <w:sz w:val="22"/>
        </w:rPr>
      </w:pPr>
      <w:r>
        <w:rPr>
          <w:rFonts w:ascii="Segoe UI" w:hAnsi="Segoe UI" w:cs="Segoe UI"/>
          <w:sz w:val="22"/>
        </w:rPr>
        <w:t>Liebe Eltern,</w:t>
      </w:r>
      <w:r w:rsidR="003220CD">
        <w:rPr>
          <w:rFonts w:ascii="Segoe UI" w:hAnsi="Segoe UI" w:cs="Segoe UI"/>
          <w:sz w:val="22"/>
        </w:rPr>
        <w:t xml:space="preserve"> liebe Erziehungsberechtigte,</w:t>
      </w:r>
    </w:p>
    <w:p w:rsidR="008301D3" w:rsidRPr="003220CD" w:rsidRDefault="008301D3" w:rsidP="003220CD">
      <w:pPr>
        <w:rPr>
          <w:rFonts w:ascii="Segoe UI" w:hAnsi="Segoe UI" w:cs="Segoe UI"/>
          <w:sz w:val="22"/>
          <w:szCs w:val="22"/>
        </w:rPr>
      </w:pPr>
    </w:p>
    <w:p w:rsidR="003220CD" w:rsidRDefault="003220CD" w:rsidP="003220CD">
      <w:pPr>
        <w:rPr>
          <w:rFonts w:ascii="Segoe UI" w:hAnsi="Segoe UI" w:cs="Segoe UI"/>
          <w:sz w:val="22"/>
          <w:szCs w:val="22"/>
        </w:rPr>
      </w:pPr>
      <w:r w:rsidRPr="003220CD">
        <w:rPr>
          <w:rFonts w:ascii="Segoe UI" w:hAnsi="Segoe UI" w:cs="Segoe UI"/>
          <w:sz w:val="22"/>
          <w:szCs w:val="22"/>
        </w:rPr>
        <w:t>der Kinderschutzbund und die</w:t>
      </w:r>
      <w:r>
        <w:rPr>
          <w:rFonts w:ascii="Segoe UI" w:hAnsi="Segoe UI" w:cs="Segoe UI"/>
          <w:sz w:val="22"/>
          <w:szCs w:val="22"/>
        </w:rPr>
        <w:t xml:space="preserve"> Bürgerstiftung </w:t>
      </w:r>
      <w:r w:rsidRPr="003220CD">
        <w:rPr>
          <w:rFonts w:ascii="Segoe UI" w:hAnsi="Segoe UI" w:cs="Segoe UI"/>
          <w:sz w:val="22"/>
          <w:szCs w:val="22"/>
        </w:rPr>
        <w:t>Hellweg-Region ermöglichen uns in diesem Schuljahr</w:t>
      </w:r>
      <w:r>
        <w:rPr>
          <w:rFonts w:ascii="Segoe UI" w:hAnsi="Segoe UI" w:cs="Segoe UI"/>
          <w:sz w:val="22"/>
          <w:szCs w:val="22"/>
        </w:rPr>
        <w:t xml:space="preserve"> das Programm </w:t>
      </w:r>
      <w:r w:rsidRPr="003220CD">
        <w:rPr>
          <w:rFonts w:ascii="Segoe UI" w:hAnsi="Segoe UI" w:cs="Segoe UI"/>
          <w:b/>
          <w:sz w:val="22"/>
          <w:szCs w:val="22"/>
        </w:rPr>
        <w:t>„Mein Körper gehört mir!“</w:t>
      </w:r>
      <w:r w:rsidRPr="003220CD">
        <w:rPr>
          <w:rFonts w:ascii="Segoe UI" w:hAnsi="Segoe UI" w:cs="Segoe UI"/>
          <w:sz w:val="22"/>
          <w:szCs w:val="22"/>
        </w:rPr>
        <w:t xml:space="preserve"> an </w:t>
      </w:r>
      <w:r>
        <w:rPr>
          <w:rFonts w:ascii="Segoe UI" w:hAnsi="Segoe UI" w:cs="Segoe UI"/>
          <w:sz w:val="22"/>
          <w:szCs w:val="22"/>
        </w:rPr>
        <w:t>unserer Schule durchzuführen</w:t>
      </w:r>
      <w:r w:rsidRPr="003220CD">
        <w:rPr>
          <w:rFonts w:ascii="Segoe UI" w:hAnsi="Segoe UI" w:cs="Segoe UI"/>
          <w:sz w:val="22"/>
          <w:szCs w:val="22"/>
        </w:rPr>
        <w:t>.</w:t>
      </w:r>
    </w:p>
    <w:p w:rsidR="003220CD" w:rsidRPr="003220CD" w:rsidRDefault="003220CD" w:rsidP="003220CD">
      <w:pPr>
        <w:rPr>
          <w:rFonts w:ascii="Segoe UI" w:hAnsi="Segoe UI" w:cs="Segoe UI"/>
          <w:sz w:val="22"/>
          <w:szCs w:val="22"/>
        </w:rPr>
      </w:pPr>
      <w:r w:rsidRPr="003220CD">
        <w:rPr>
          <w:rFonts w:ascii="Segoe UI" w:hAnsi="Segoe UI" w:cs="Segoe UI"/>
          <w:sz w:val="22"/>
          <w:szCs w:val="22"/>
        </w:rPr>
        <w:t>Damit können wir einen Beitrag dazu leisten, Ihr Kind stark zu machen, sexuellen Übergriffen wachsam zu begegnen und sich Hilfe zu holen.</w:t>
      </w:r>
    </w:p>
    <w:p w:rsidR="003220CD" w:rsidRPr="003220CD" w:rsidRDefault="003220CD" w:rsidP="003220CD">
      <w:pPr>
        <w:rPr>
          <w:rFonts w:ascii="Segoe UI" w:hAnsi="Segoe UI" w:cs="Segoe UI"/>
          <w:sz w:val="22"/>
          <w:szCs w:val="22"/>
        </w:rPr>
      </w:pPr>
      <w:r w:rsidRPr="003220CD">
        <w:rPr>
          <w:rFonts w:ascii="Segoe UI" w:hAnsi="Segoe UI" w:cs="Segoe UI"/>
          <w:sz w:val="22"/>
          <w:szCs w:val="22"/>
        </w:rPr>
        <w:t xml:space="preserve">Dieses Ziel können wir nur gemeinsam erreichen. Daher laden wir Sie sehr herzlich zu einer </w:t>
      </w:r>
      <w:r>
        <w:rPr>
          <w:rFonts w:ascii="Segoe UI" w:hAnsi="Segoe UI" w:cs="Segoe UI"/>
          <w:sz w:val="22"/>
          <w:szCs w:val="22"/>
        </w:rPr>
        <w:t>Präsentations</w:t>
      </w:r>
      <w:r w:rsidRPr="003220CD">
        <w:rPr>
          <w:rFonts w:ascii="Segoe UI" w:hAnsi="Segoe UI" w:cs="Segoe UI"/>
          <w:sz w:val="22"/>
          <w:szCs w:val="22"/>
        </w:rPr>
        <w:t>veranstaltung ein, bei der die verschiedenen Theaterszenen und die Arbeit mit Ihren Kindern im Rahmen dieses Programms vorgestellt wird:</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 xml:space="preserve">„High </w:t>
      </w:r>
      <w:proofErr w:type="spellStart"/>
      <w:r w:rsidRPr="00203199">
        <w:rPr>
          <w:rFonts w:ascii="Segoe UI" w:hAnsi="Segoe UI" w:cs="Segoe UI"/>
          <w:sz w:val="22"/>
          <w:szCs w:val="22"/>
        </w:rPr>
        <w:t>five</w:t>
      </w:r>
      <w:proofErr w:type="spellEnd"/>
      <w:r w:rsidRPr="00203199">
        <w:rPr>
          <w:rFonts w:ascii="Segoe UI" w:hAnsi="Segoe UI" w:cs="Segoe UI"/>
          <w:sz w:val="22"/>
          <w:szCs w:val="22"/>
        </w:rPr>
        <w:t xml:space="preserve">!“ ist toll und auch der Wettlauf mit der Mutter oder sanftes </w:t>
      </w:r>
      <w:proofErr w:type="spellStart"/>
      <w:r w:rsidRPr="00203199">
        <w:rPr>
          <w:rFonts w:ascii="Segoe UI" w:hAnsi="Segoe UI" w:cs="Segoe UI"/>
          <w:sz w:val="22"/>
          <w:szCs w:val="22"/>
        </w:rPr>
        <w:t>Haarebürsten</w:t>
      </w:r>
      <w:proofErr w:type="spellEnd"/>
      <w:r w:rsidRPr="00203199">
        <w:rPr>
          <w:rFonts w:ascii="Segoe UI" w:hAnsi="Segoe UI" w:cs="Segoe UI"/>
          <w:sz w:val="22"/>
          <w:szCs w:val="22"/>
        </w:rPr>
        <w:t xml:space="preserve"> gibt ein gutes  Gefühl. Doch wenn der Nachbar einen beim Tennistraining an den Po fasst, löst dies ein Nein-Gefühl aus. Es gibt Berührungen, die wir nicht wollen. Davon und wie darauf reagiert werden kann, handeln die Sp</w:t>
      </w:r>
      <w:r w:rsidR="00424530">
        <w:rPr>
          <w:rFonts w:ascii="Segoe UI" w:hAnsi="Segoe UI" w:cs="Segoe UI"/>
          <w:sz w:val="22"/>
          <w:szCs w:val="22"/>
        </w:rPr>
        <w:t>iel- und Interaktionsszenen von</w:t>
      </w:r>
      <w:r w:rsidRPr="00203199">
        <w:rPr>
          <w:rFonts w:ascii="Segoe UI" w:hAnsi="Segoe UI" w:cs="Segoe UI"/>
          <w:sz w:val="22"/>
          <w:szCs w:val="22"/>
        </w:rPr>
        <w:t xml:space="preserve"> </w:t>
      </w:r>
      <w:r w:rsidRPr="00203199">
        <w:rPr>
          <w:rFonts w:ascii="Segoe UI" w:hAnsi="Segoe UI" w:cs="Segoe UI"/>
          <w:b/>
          <w:sz w:val="22"/>
          <w:szCs w:val="22"/>
        </w:rPr>
        <w:t>„Mein Körper gehört mir!“</w:t>
      </w:r>
      <w:r w:rsidR="003220CD">
        <w:rPr>
          <w:rFonts w:ascii="Segoe UI" w:hAnsi="Segoe UI" w:cs="Segoe UI"/>
          <w:sz w:val="22"/>
          <w:szCs w:val="22"/>
        </w:rPr>
        <w:t>.</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Das 3-teilige Programm behandelt das Thema sexuelle Gewalt. Ein Thema, bei dem viele Erwachsene vor der Frage stehen, wie sie mit ihren Kindern darüber ins Gespräch kommen können. Wir freuen uns daher, dass wir Ihnen mit „Mein Körper gehört mir!“ ein Theaterprogramm anbieten können, das Ihren Kindern das Thema kindgerecht und angstfrei vermittelt.</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 xml:space="preserve">Die theaterpädagogische werkstatt (tpw) hat das mehrfach ausgezeichnete Programm entwickelt und es bereits vor mehr als 2 Millionen Kindern erfolgreich aufgeführt: Eine Theaterpädagogin und ein Theaterpädagoge spielen darin Szenen, die sich inhaltlich an der Lebenswirklichkeit von Kindern orientieren: eine Fahrt im Bus, Spielen auf dem Schulhof oder das Finden neuer „Freunde“ im Chat. Anhand dieser Spielszenen werden verschiedene Formen </w:t>
      </w:r>
      <w:r w:rsidRPr="00203199">
        <w:rPr>
          <w:rFonts w:ascii="Segoe UI" w:hAnsi="Segoe UI" w:cs="Segoe UI"/>
          <w:color w:val="231F20"/>
          <w:sz w:val="22"/>
          <w:szCs w:val="22"/>
        </w:rPr>
        <w:t xml:space="preserve">sexueller Gewalt erklärt. </w:t>
      </w:r>
      <w:r w:rsidRPr="00203199">
        <w:rPr>
          <w:rFonts w:ascii="Segoe UI" w:hAnsi="Segoe UI" w:cs="Segoe UI"/>
          <w:sz w:val="22"/>
          <w:szCs w:val="22"/>
        </w:rPr>
        <w:t xml:space="preserve">Eine besondere Bedeutung hat hierbei der Austausch mit den Kindern, denn sie werden angeregt, Fragen zu stellen, </w:t>
      </w:r>
      <w:r w:rsidRPr="00203199">
        <w:rPr>
          <w:rFonts w:ascii="Segoe UI" w:hAnsi="Segoe UI" w:cs="Segoe UI"/>
          <w:sz w:val="22"/>
          <w:szCs w:val="22"/>
        </w:rPr>
        <w:lastRenderedPageBreak/>
        <w:t>Vorschläge zu machen und sich allgemein mitzuteilen. Sie erfahren so, was sexueller Missbrauch ist, dass sie ihren Gefühlen trauen können und dass jeder Mensch das Recht hat, „Nein!“ zu sagen, wenn eine Berührung unangenehm ist. Und die Kinder bekommen immer wieder den Impuls, sich Hilfe zu holen, wenn sie welche benötigen.</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An diesem Abend werden Sie alle Spielszenen erleben. So haben Sie die besten Voraussetzungen, mit Ihren Kindern nach den Aufführungen in den Klassen über das Erlebte zu sprechen. Und Sie werden erkennen, dass Prävention auch gut unterhalten kann! Nach der Aufführung haben Sie darüber hinaus die Möglichkeit, mit dem Spielteam und den anwesenden Lehrerinnen und Lehrern ins Gespräch zu kommen.</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Bitte nehmen Sie sich die Zeit für dieses wichtige Thema! Wir freuen uns auf Ihren Besuch.</w:t>
      </w:r>
    </w:p>
    <w:p w:rsidR="00203199" w:rsidRPr="00203199" w:rsidRDefault="00203199" w:rsidP="00203199">
      <w:pPr>
        <w:rPr>
          <w:rFonts w:ascii="Segoe UI" w:hAnsi="Segoe UI" w:cs="Segoe UI"/>
          <w:sz w:val="22"/>
          <w:szCs w:val="22"/>
        </w:rPr>
      </w:pPr>
    </w:p>
    <w:p w:rsidR="00203199" w:rsidRPr="005D3029" w:rsidRDefault="005D3029" w:rsidP="005D3029">
      <w:pPr>
        <w:rPr>
          <w:rFonts w:ascii="Segoe UI" w:hAnsi="Segoe UI" w:cs="Segoe UI"/>
          <w:b/>
          <w:sz w:val="22"/>
          <w:szCs w:val="22"/>
        </w:rPr>
      </w:pPr>
      <w:r w:rsidRPr="005D3029">
        <w:rPr>
          <w:rFonts w:ascii="Segoe UI" w:hAnsi="Segoe UI" w:cs="Segoe UI"/>
          <w:b/>
          <w:sz w:val="22"/>
          <w:szCs w:val="22"/>
        </w:rPr>
        <w:t xml:space="preserve">Die Präsentationsveranstaltung findet am </w:t>
      </w:r>
      <w:r w:rsidR="00F12FE2">
        <w:rPr>
          <w:rFonts w:ascii="Segoe UI" w:hAnsi="Segoe UI" w:cs="Segoe UI"/>
          <w:b/>
          <w:sz w:val="22"/>
          <w:szCs w:val="22"/>
        </w:rPr>
        <w:t>Montag</w:t>
      </w:r>
      <w:r w:rsidRPr="005D3029">
        <w:rPr>
          <w:rFonts w:ascii="Segoe UI" w:hAnsi="Segoe UI" w:cs="Segoe UI"/>
          <w:b/>
          <w:sz w:val="22"/>
          <w:szCs w:val="22"/>
        </w:rPr>
        <w:t xml:space="preserve">, </w:t>
      </w:r>
      <w:r w:rsidR="00F12FE2">
        <w:rPr>
          <w:rFonts w:ascii="Segoe UI" w:hAnsi="Segoe UI" w:cs="Segoe UI"/>
          <w:b/>
          <w:sz w:val="22"/>
          <w:szCs w:val="22"/>
        </w:rPr>
        <w:t>22</w:t>
      </w:r>
      <w:r w:rsidRPr="005D3029">
        <w:rPr>
          <w:rFonts w:ascii="Segoe UI" w:hAnsi="Segoe UI" w:cs="Segoe UI"/>
          <w:b/>
          <w:sz w:val="22"/>
          <w:szCs w:val="22"/>
        </w:rPr>
        <w:t xml:space="preserve">. </w:t>
      </w:r>
      <w:r w:rsidR="00F12FE2">
        <w:rPr>
          <w:rFonts w:ascii="Segoe UI" w:hAnsi="Segoe UI" w:cs="Segoe UI"/>
          <w:b/>
          <w:sz w:val="22"/>
          <w:szCs w:val="22"/>
        </w:rPr>
        <w:t>Januar 2024</w:t>
      </w:r>
      <w:r w:rsidRPr="005D3029">
        <w:rPr>
          <w:rFonts w:ascii="Segoe UI" w:hAnsi="Segoe UI" w:cs="Segoe UI"/>
          <w:b/>
          <w:sz w:val="22"/>
          <w:szCs w:val="22"/>
        </w:rPr>
        <w:t xml:space="preserve"> um 19:30 Uhr in </w:t>
      </w:r>
      <w:r w:rsidR="00554B5E">
        <w:rPr>
          <w:rFonts w:ascii="Segoe UI" w:hAnsi="Segoe UI" w:cs="Segoe UI"/>
          <w:b/>
          <w:sz w:val="22"/>
          <w:szCs w:val="22"/>
        </w:rPr>
        <w:t>unserer</w:t>
      </w:r>
      <w:r w:rsidRPr="005D3029">
        <w:rPr>
          <w:rFonts w:ascii="Segoe UI" w:hAnsi="Segoe UI" w:cs="Segoe UI"/>
          <w:b/>
          <w:sz w:val="22"/>
          <w:szCs w:val="22"/>
        </w:rPr>
        <w:t xml:space="preserve"> </w:t>
      </w:r>
      <w:r w:rsidR="00554B5E">
        <w:rPr>
          <w:rFonts w:ascii="Segoe UI" w:hAnsi="Segoe UI" w:cs="Segoe UI"/>
          <w:b/>
          <w:sz w:val="22"/>
          <w:szCs w:val="22"/>
        </w:rPr>
        <w:t>Mensa-</w:t>
      </w:r>
      <w:r w:rsidRPr="005D3029">
        <w:rPr>
          <w:rFonts w:ascii="Segoe UI" w:hAnsi="Segoe UI" w:cs="Segoe UI"/>
          <w:b/>
          <w:sz w:val="22"/>
          <w:szCs w:val="22"/>
        </w:rPr>
        <w:t xml:space="preserve">Aula </w:t>
      </w:r>
      <w:r w:rsidR="00554B5E">
        <w:rPr>
          <w:rFonts w:ascii="Segoe UI" w:hAnsi="Segoe UI" w:cs="Segoe UI"/>
          <w:b/>
          <w:sz w:val="22"/>
          <w:szCs w:val="22"/>
        </w:rPr>
        <w:t>s</w:t>
      </w:r>
      <w:r w:rsidR="005A1072" w:rsidRPr="005D3029">
        <w:rPr>
          <w:rFonts w:ascii="Segoe UI" w:hAnsi="Segoe UI" w:cs="Segoe UI"/>
          <w:b/>
          <w:sz w:val="22"/>
          <w:szCs w:val="22"/>
        </w:rPr>
        <w:t>tatt</w:t>
      </w:r>
      <w:r w:rsidR="00BA7181">
        <w:rPr>
          <w:rFonts w:ascii="Segoe UI" w:hAnsi="Segoe UI" w:cs="Segoe UI"/>
          <w:b/>
          <w:sz w:val="22"/>
          <w:szCs w:val="22"/>
        </w:rPr>
        <w:t xml:space="preserve"> (Haus </w:t>
      </w:r>
      <w:r w:rsidR="00554B5E">
        <w:rPr>
          <w:rFonts w:ascii="Segoe UI" w:hAnsi="Segoe UI" w:cs="Segoe UI"/>
          <w:b/>
          <w:sz w:val="22"/>
          <w:szCs w:val="22"/>
        </w:rPr>
        <w:t>31</w:t>
      </w:r>
      <w:bookmarkStart w:id="5" w:name="_GoBack"/>
      <w:bookmarkEnd w:id="5"/>
      <w:r w:rsidR="00BA7181">
        <w:rPr>
          <w:rFonts w:ascii="Segoe UI" w:hAnsi="Segoe UI" w:cs="Segoe UI"/>
          <w:b/>
          <w:sz w:val="22"/>
          <w:szCs w:val="22"/>
        </w:rPr>
        <w:t xml:space="preserve"> auf dem beigefügten Geländeplan).</w:t>
      </w:r>
    </w:p>
    <w:p w:rsidR="00203199" w:rsidRPr="00203199" w:rsidRDefault="00203199" w:rsidP="00203199">
      <w:pPr>
        <w:rPr>
          <w:rFonts w:ascii="Segoe UI" w:hAnsi="Segoe UI" w:cs="Segoe UI"/>
          <w:sz w:val="22"/>
          <w:szCs w:val="22"/>
        </w:rPr>
      </w:pPr>
    </w:p>
    <w:p w:rsidR="00203199" w:rsidRPr="00203199" w:rsidRDefault="00203199" w:rsidP="00203199">
      <w:pPr>
        <w:rPr>
          <w:rFonts w:ascii="Segoe UI" w:hAnsi="Segoe UI" w:cs="Segoe UI"/>
          <w:sz w:val="22"/>
          <w:szCs w:val="22"/>
        </w:rPr>
      </w:pPr>
      <w:r w:rsidRPr="00203199">
        <w:rPr>
          <w:rFonts w:ascii="Segoe UI" w:hAnsi="Segoe UI" w:cs="Segoe UI"/>
          <w:sz w:val="22"/>
          <w:szCs w:val="22"/>
        </w:rPr>
        <w:t xml:space="preserve">Zusätzliche Informationen zum Thema finden Sie unter </w:t>
      </w:r>
      <w:r w:rsidRPr="00203199">
        <w:rPr>
          <w:rFonts w:ascii="Segoe UI" w:hAnsi="Segoe UI" w:cs="Segoe UI"/>
          <w:b/>
          <w:sz w:val="22"/>
          <w:szCs w:val="22"/>
        </w:rPr>
        <w:t>www.tpw-osnabrueck.de</w:t>
      </w:r>
      <w:r w:rsidRPr="00203199">
        <w:rPr>
          <w:rFonts w:ascii="Segoe UI" w:hAnsi="Segoe UI" w:cs="Segoe UI"/>
          <w:sz w:val="22"/>
          <w:szCs w:val="22"/>
        </w:rPr>
        <w:t xml:space="preserve">. </w:t>
      </w:r>
    </w:p>
    <w:p w:rsidR="00E8189F" w:rsidRDefault="00E8189F" w:rsidP="006C55FE">
      <w:pPr>
        <w:rPr>
          <w:rFonts w:ascii="Segoe UI" w:hAnsi="Segoe UI" w:cs="Segoe UI"/>
          <w:sz w:val="22"/>
          <w:szCs w:val="22"/>
        </w:rPr>
      </w:pPr>
    </w:p>
    <w:p w:rsidR="00405A00" w:rsidRPr="00B60F79" w:rsidRDefault="00B76073" w:rsidP="00B60F79">
      <w:pPr>
        <w:spacing w:line="260" w:lineRule="exact"/>
        <w:rPr>
          <w:rFonts w:ascii="Segoe UI" w:hAnsi="Segoe UI" w:cs="Segoe UI"/>
          <w:sz w:val="22"/>
        </w:rPr>
      </w:pPr>
      <w:r>
        <w:rPr>
          <w:rFonts w:ascii="Segoe UI" w:hAnsi="Segoe UI" w:cs="Segoe UI"/>
          <w:sz w:val="22"/>
        </w:rPr>
        <w:t xml:space="preserve">Mit </w:t>
      </w:r>
      <w:r w:rsidR="0046297D">
        <w:rPr>
          <w:rFonts w:ascii="Segoe UI" w:hAnsi="Segoe UI" w:cs="Segoe UI"/>
          <w:sz w:val="22"/>
        </w:rPr>
        <w:t>freundlichen Grüßen</w:t>
      </w:r>
    </w:p>
    <w:p w:rsidR="00F672CC" w:rsidRDefault="00B76073" w:rsidP="00CE61BD">
      <w:pPr>
        <w:spacing w:line="260" w:lineRule="exact"/>
        <w:rPr>
          <w:rFonts w:ascii="Segoe UI" w:hAnsi="Segoe UI" w:cs="Segoe UI"/>
          <w:sz w:val="22"/>
        </w:rPr>
      </w:pPr>
      <w:r>
        <w:rPr>
          <w:rFonts w:ascii="Segoe UI" w:hAnsi="Segoe UI" w:cs="Segoe UI"/>
          <w:sz w:val="22"/>
        </w:rPr>
        <w:t>Andreas Liebald</w:t>
      </w:r>
    </w:p>
    <w:p w:rsidR="005C7926" w:rsidRDefault="00B76073" w:rsidP="00203199">
      <w:pPr>
        <w:spacing w:line="260" w:lineRule="exact"/>
        <w:rPr>
          <w:rFonts w:ascii="Segoe UI" w:hAnsi="Segoe UI" w:cs="Segoe UI"/>
          <w:sz w:val="22"/>
        </w:rPr>
      </w:pPr>
      <w:r>
        <w:rPr>
          <w:rFonts w:ascii="Segoe UI" w:hAnsi="Segoe UI" w:cs="Segoe UI"/>
          <w:sz w:val="22"/>
        </w:rPr>
        <w:t>(Schulleiter)</w:t>
      </w:r>
      <w:bookmarkEnd w:id="4"/>
    </w:p>
    <w:p w:rsidR="005A1072" w:rsidRDefault="005A1072" w:rsidP="00203199">
      <w:pPr>
        <w:spacing w:line="260" w:lineRule="exact"/>
        <w:rPr>
          <w:rFonts w:ascii="Segoe UI" w:hAnsi="Segoe UI" w:cs="Segoe UI"/>
          <w:sz w:val="22"/>
        </w:rPr>
      </w:pPr>
    </w:p>
    <w:p w:rsidR="005A1072" w:rsidRDefault="005A1072" w:rsidP="00203199">
      <w:pPr>
        <w:spacing w:line="260" w:lineRule="exact"/>
        <w:rPr>
          <w:rFonts w:ascii="Segoe UI" w:hAnsi="Segoe UI" w:cs="Segoe UI"/>
          <w:sz w:val="22"/>
        </w:rPr>
      </w:pPr>
    </w:p>
    <w:p w:rsidR="00BA7181" w:rsidRDefault="00BA7181" w:rsidP="00203199">
      <w:pPr>
        <w:spacing w:line="260" w:lineRule="exact"/>
        <w:rPr>
          <w:rFonts w:ascii="Segoe UI" w:hAnsi="Segoe UI" w:cs="Segoe UI"/>
          <w:sz w:val="22"/>
        </w:rPr>
      </w:pPr>
    </w:p>
    <w:p w:rsidR="00BA7181" w:rsidRDefault="00BA7181" w:rsidP="00203199">
      <w:pPr>
        <w:spacing w:line="260" w:lineRule="exact"/>
        <w:rPr>
          <w:rFonts w:ascii="Segoe UI" w:hAnsi="Segoe UI" w:cs="Segoe UI"/>
          <w:sz w:val="22"/>
        </w:rPr>
      </w:pPr>
    </w:p>
    <w:p w:rsidR="00F23DFC" w:rsidRPr="008445BD" w:rsidRDefault="00F23DFC" w:rsidP="00F23DFC">
      <w:pPr>
        <w:tabs>
          <w:tab w:val="left" w:pos="1575"/>
        </w:tabs>
        <w:ind w:left="-142"/>
        <w:jc w:val="both"/>
        <w:rPr>
          <w:rFonts w:ascii="Bradley Hand ITC" w:hAnsi="Bradley Hand ITC" w:cs="Arial"/>
          <w:sz w:val="28"/>
          <w:szCs w:val="28"/>
          <w:u w:val="single"/>
        </w:rPr>
      </w:pPr>
      <w:r>
        <w:rPr>
          <w:rFonts w:ascii="Bradley Hand ITC" w:hAnsi="Bradley Hand ITC" w:cs="Arial"/>
          <w:sz w:val="28"/>
          <w:szCs w:val="28"/>
          <w:u w:val="single"/>
        </w:rPr>
        <w:sym w:font="Wingdings" w:char="F022"/>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r>
        <w:rPr>
          <w:rFonts w:ascii="Bradley Hand ITC" w:hAnsi="Bradley Hand ITC" w:cs="Arial"/>
          <w:sz w:val="28"/>
          <w:szCs w:val="28"/>
          <w:u w:val="single"/>
        </w:rPr>
        <w:tab/>
      </w:r>
    </w:p>
    <w:p w:rsidR="00F23DFC" w:rsidRPr="005D3029" w:rsidRDefault="00F23DFC" w:rsidP="00F23DFC">
      <w:pPr>
        <w:rPr>
          <w:rFonts w:ascii="Segoe UI" w:hAnsi="Segoe UI" w:cs="Segoe UI"/>
          <w:sz w:val="22"/>
          <w:szCs w:val="22"/>
        </w:rPr>
      </w:pPr>
    </w:p>
    <w:p w:rsidR="00F23DFC" w:rsidRPr="005D3029" w:rsidRDefault="00F23DFC" w:rsidP="00F23DFC">
      <w:pPr>
        <w:rPr>
          <w:rFonts w:ascii="Segoe UI" w:hAnsi="Segoe UI" w:cs="Segoe UI"/>
          <w:sz w:val="22"/>
          <w:szCs w:val="22"/>
        </w:rPr>
      </w:pPr>
    </w:p>
    <w:p w:rsidR="00F23DFC" w:rsidRPr="005D3029" w:rsidRDefault="00F23DFC" w:rsidP="00F23DFC">
      <w:pPr>
        <w:rPr>
          <w:rFonts w:ascii="Segoe UI" w:hAnsi="Segoe UI" w:cs="Segoe UI"/>
          <w:sz w:val="22"/>
          <w:szCs w:val="22"/>
        </w:rPr>
      </w:pPr>
      <w:r w:rsidRPr="005D3029">
        <w:rPr>
          <w:rFonts w:ascii="Segoe UI" w:hAnsi="Segoe UI" w:cs="Segoe UI"/>
          <w:sz w:val="22"/>
          <w:szCs w:val="22"/>
        </w:rPr>
        <w:t xml:space="preserve">Bitte geben Sie diesen Abschnitt unbedingt bis zum </w:t>
      </w:r>
      <w:r w:rsidR="00F12FE2">
        <w:rPr>
          <w:rFonts w:ascii="Segoe UI" w:hAnsi="Segoe UI" w:cs="Segoe UI"/>
          <w:sz w:val="22"/>
          <w:szCs w:val="22"/>
        </w:rPr>
        <w:t>17</w:t>
      </w:r>
      <w:r w:rsidRPr="005D3029">
        <w:rPr>
          <w:rFonts w:ascii="Segoe UI" w:hAnsi="Segoe UI" w:cs="Segoe UI"/>
          <w:sz w:val="22"/>
          <w:szCs w:val="22"/>
        </w:rPr>
        <w:t>.0</w:t>
      </w:r>
      <w:r w:rsidR="00F12FE2">
        <w:rPr>
          <w:rFonts w:ascii="Segoe UI" w:hAnsi="Segoe UI" w:cs="Segoe UI"/>
          <w:sz w:val="22"/>
          <w:szCs w:val="22"/>
        </w:rPr>
        <w:t>1</w:t>
      </w:r>
      <w:r w:rsidRPr="005D3029">
        <w:rPr>
          <w:rFonts w:ascii="Segoe UI" w:hAnsi="Segoe UI" w:cs="Segoe UI"/>
          <w:sz w:val="22"/>
          <w:szCs w:val="22"/>
        </w:rPr>
        <w:t>.20</w:t>
      </w:r>
      <w:r w:rsidR="00F12FE2">
        <w:rPr>
          <w:rFonts w:ascii="Segoe UI" w:hAnsi="Segoe UI" w:cs="Segoe UI"/>
          <w:sz w:val="22"/>
          <w:szCs w:val="22"/>
        </w:rPr>
        <w:t>24</w:t>
      </w:r>
      <w:r w:rsidRPr="005D3029">
        <w:rPr>
          <w:rFonts w:ascii="Segoe UI" w:hAnsi="Segoe UI" w:cs="Segoe UI"/>
          <w:sz w:val="22"/>
          <w:szCs w:val="22"/>
        </w:rPr>
        <w:t xml:space="preserve"> über Ihr Kind an die Schule zurück, damit wir genügend Plätze bereitstellen können.</w:t>
      </w:r>
    </w:p>
    <w:p w:rsidR="00F23DFC" w:rsidRPr="005D3029" w:rsidRDefault="00F23DFC" w:rsidP="00F23DFC">
      <w:pPr>
        <w:rPr>
          <w:rFonts w:ascii="Segoe UI" w:hAnsi="Segoe UI" w:cs="Segoe UI"/>
          <w:sz w:val="22"/>
          <w:szCs w:val="22"/>
        </w:rPr>
      </w:pPr>
    </w:p>
    <w:p w:rsidR="00F23DFC" w:rsidRPr="005D3029" w:rsidRDefault="00F23DFC" w:rsidP="00F23DFC">
      <w:pPr>
        <w:rPr>
          <w:rFonts w:ascii="Segoe UI" w:hAnsi="Segoe UI" w:cs="Segoe UI"/>
          <w:sz w:val="22"/>
          <w:szCs w:val="22"/>
        </w:rPr>
      </w:pPr>
      <w:r w:rsidRPr="005D3029">
        <w:rPr>
          <w:rFonts w:ascii="Segoe UI" w:hAnsi="Segoe UI" w:cs="Segoe UI"/>
          <w:sz w:val="22"/>
          <w:szCs w:val="22"/>
        </w:rPr>
        <w:t>Familienname: ___________</w:t>
      </w:r>
      <w:r w:rsidR="005D3029">
        <w:rPr>
          <w:rFonts w:ascii="Segoe UI" w:hAnsi="Segoe UI" w:cs="Segoe UI"/>
          <w:sz w:val="22"/>
          <w:szCs w:val="22"/>
        </w:rPr>
        <w:t>___________________</w:t>
      </w:r>
      <w:r w:rsidRPr="005D3029">
        <w:rPr>
          <w:rFonts w:ascii="Segoe UI" w:hAnsi="Segoe UI" w:cs="Segoe UI"/>
          <w:sz w:val="22"/>
          <w:szCs w:val="22"/>
        </w:rPr>
        <w:t>____________________ Klasse: ________________</w:t>
      </w:r>
    </w:p>
    <w:p w:rsidR="00F23DFC" w:rsidRPr="005D3029" w:rsidRDefault="007F4EA5" w:rsidP="00F23DFC">
      <w:pPr>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123190</wp:posOffset>
                </wp:positionV>
                <wp:extent cx="203200" cy="200025"/>
                <wp:effectExtent l="10795" t="6350" r="508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0025"/>
                        </a:xfrm>
                        <a:prstGeom prst="rect">
                          <a:avLst/>
                        </a:prstGeom>
                        <a:solidFill>
                          <a:srgbClr val="FFFFFF"/>
                        </a:solidFill>
                        <a:ln w="9525">
                          <a:solidFill>
                            <a:srgbClr val="000000"/>
                          </a:solidFill>
                          <a:miter lim="800000"/>
                          <a:headEnd/>
                          <a:tailEnd/>
                        </a:ln>
                      </wps:spPr>
                      <wps:txb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pt;margin-top:9.7pt;width:1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">
                <v:textbo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v:textbox>
              </v:shape>
            </w:pict>
          </mc:Fallback>
        </mc:AlternateContent>
      </w:r>
    </w:p>
    <w:p w:rsidR="00F23DFC" w:rsidRPr="005D3029" w:rsidRDefault="00F23DFC" w:rsidP="00F23DFC">
      <w:pPr>
        <w:rPr>
          <w:rFonts w:ascii="Segoe UI" w:hAnsi="Segoe UI" w:cs="Segoe UI"/>
          <w:sz w:val="22"/>
          <w:szCs w:val="22"/>
        </w:rPr>
      </w:pPr>
      <w:r w:rsidRPr="005D3029">
        <w:rPr>
          <w:rFonts w:ascii="Segoe UI" w:hAnsi="Segoe UI" w:cs="Segoe UI"/>
          <w:sz w:val="22"/>
          <w:szCs w:val="22"/>
        </w:rPr>
        <w:t xml:space="preserve">       Ja, für mein Kind kommen __</w:t>
      </w:r>
      <w:r w:rsidR="005A1072">
        <w:rPr>
          <w:rFonts w:ascii="Segoe UI" w:hAnsi="Segoe UI" w:cs="Segoe UI"/>
          <w:sz w:val="22"/>
          <w:szCs w:val="22"/>
        </w:rPr>
        <w:t>__</w:t>
      </w:r>
      <w:r w:rsidRPr="005D3029">
        <w:rPr>
          <w:rFonts w:ascii="Segoe UI" w:hAnsi="Segoe UI" w:cs="Segoe UI"/>
          <w:sz w:val="22"/>
          <w:szCs w:val="22"/>
        </w:rPr>
        <w:t>_ Personen</w:t>
      </w:r>
    </w:p>
    <w:p w:rsidR="00F23DFC" w:rsidRPr="005D3029" w:rsidRDefault="007F4EA5" w:rsidP="00F23DFC">
      <w:pPr>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144145</wp:posOffset>
                </wp:positionV>
                <wp:extent cx="203200" cy="200025"/>
                <wp:effectExtent l="10795" t="8255" r="5080" b="1079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0025"/>
                        </a:xfrm>
                        <a:prstGeom prst="rect">
                          <a:avLst/>
                        </a:prstGeom>
                        <a:solidFill>
                          <a:srgbClr val="FFFFFF"/>
                        </a:solidFill>
                        <a:ln w="9525">
                          <a:solidFill>
                            <a:srgbClr val="000000"/>
                          </a:solidFill>
                          <a:miter lim="800000"/>
                          <a:headEnd/>
                          <a:tailEnd/>
                        </a:ln>
                      </wps:spPr>
                      <wps:txb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05pt;margin-top:11.35pt;width:1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">
                <v:textbo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v:textbox>
              </v:shape>
            </w:pict>
          </mc:Fallback>
        </mc:AlternateContent>
      </w:r>
    </w:p>
    <w:p w:rsidR="00F23DFC" w:rsidRPr="005D3029" w:rsidRDefault="00F23DFC" w:rsidP="00F23DFC">
      <w:pPr>
        <w:rPr>
          <w:rFonts w:ascii="Segoe UI" w:hAnsi="Segoe UI" w:cs="Segoe UI"/>
          <w:sz w:val="22"/>
          <w:szCs w:val="22"/>
        </w:rPr>
      </w:pPr>
      <w:r w:rsidRPr="005D3029">
        <w:rPr>
          <w:rFonts w:ascii="Segoe UI" w:hAnsi="Segoe UI" w:cs="Segoe UI"/>
          <w:sz w:val="22"/>
          <w:szCs w:val="22"/>
        </w:rPr>
        <w:t xml:space="preserve">       Nein, es besteht kein Interesse. Ich werde nicht teilnehmen können.</w:t>
      </w:r>
    </w:p>
    <w:p w:rsidR="005D3029" w:rsidRDefault="007F4EA5" w:rsidP="00F23DFC">
      <w:pPr>
        <w:rPr>
          <w:rFonts w:ascii="Segoe UI" w:hAnsi="Segoe UI" w:cs="Segoe UI"/>
          <w:sz w:val="22"/>
          <w:szCs w:val="22"/>
        </w:rPr>
      </w:pPr>
      <w:r>
        <w:rPr>
          <w:rFonts w:ascii="Segoe UI" w:hAnsi="Segoe UI" w:cs="Segoe UI"/>
          <w:noProof/>
          <w:sz w:val="22"/>
          <w:szCs w:val="2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165100</wp:posOffset>
                </wp:positionV>
                <wp:extent cx="203200" cy="200025"/>
                <wp:effectExtent l="10795" t="10160" r="508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0025"/>
                        </a:xfrm>
                        <a:prstGeom prst="rect">
                          <a:avLst/>
                        </a:prstGeom>
                        <a:solidFill>
                          <a:srgbClr val="FFFFFF"/>
                        </a:solidFill>
                        <a:ln w="9525">
                          <a:solidFill>
                            <a:srgbClr val="000000"/>
                          </a:solidFill>
                          <a:miter lim="800000"/>
                          <a:headEnd/>
                          <a:tailEnd/>
                        </a:ln>
                      </wps:spPr>
                      <wps:txb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05pt;margin-top:13pt;width:1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">
                <v:textbox>
                  <w:txbxContent>
                    <w:p w:rsidR="003807EB" w:rsidRDefault="003807EB" w:rsidP="00F23DFC">
                      <w:r>
                        <w:t xml:space="preserve">    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txbxContent>
                </v:textbox>
              </v:shape>
            </w:pict>
          </mc:Fallback>
        </mc:AlternateContent>
      </w:r>
    </w:p>
    <w:p w:rsidR="00F23DFC" w:rsidRPr="005D3029" w:rsidRDefault="00F23DFC" w:rsidP="002500E1">
      <w:pPr>
        <w:rPr>
          <w:rFonts w:ascii="Segoe UI" w:hAnsi="Segoe UI" w:cs="Segoe UI"/>
          <w:sz w:val="22"/>
          <w:szCs w:val="22"/>
        </w:rPr>
      </w:pPr>
      <w:r w:rsidRPr="005D3029">
        <w:rPr>
          <w:rFonts w:ascii="Segoe UI" w:hAnsi="Segoe UI" w:cs="Segoe UI"/>
          <w:sz w:val="22"/>
          <w:szCs w:val="22"/>
        </w:rPr>
        <w:t xml:space="preserve">       Ich kenne das Theaterstück bereits, deshalb nehme ich nicht teil.</w:t>
      </w:r>
    </w:p>
    <w:sectPr w:rsidR="00F23DFC" w:rsidRPr="005D3029"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EB" w:rsidRDefault="003807EB">
      <w:r>
        <w:separator/>
      </w:r>
    </w:p>
  </w:endnote>
  <w:endnote w:type="continuationSeparator" w:id="0">
    <w:p w:rsidR="003807EB" w:rsidRDefault="0038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EB" w:rsidRPr="0080371A" w:rsidRDefault="00517E90">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3807EB" w:rsidRPr="0080371A">
      <w:rPr>
        <w:rFonts w:ascii="Segoe UI" w:hAnsi="Segoe UI"/>
        <w:sz w:val="22"/>
      </w:rPr>
      <w:instrText xml:space="preserve"> IF </w:instrText>
    </w:r>
    <w:r w:rsidRPr="0080371A">
      <w:rPr>
        <w:rFonts w:ascii="Segoe UI" w:hAnsi="Segoe UI"/>
        <w:sz w:val="22"/>
      </w:rPr>
      <w:fldChar w:fldCharType="begin"/>
    </w:r>
    <w:r w:rsidR="003807EB" w:rsidRPr="0080371A">
      <w:rPr>
        <w:rFonts w:ascii="Segoe UI" w:hAnsi="Segoe UI"/>
        <w:sz w:val="22"/>
      </w:rPr>
      <w:instrText xml:space="preserve"> PAGE </w:instrText>
    </w:r>
    <w:r w:rsidRPr="0080371A">
      <w:rPr>
        <w:rFonts w:ascii="Segoe UI" w:hAnsi="Segoe UI"/>
        <w:sz w:val="22"/>
      </w:rPr>
      <w:fldChar w:fldCharType="separate"/>
    </w:r>
    <w:r w:rsidR="00554B5E">
      <w:rPr>
        <w:rFonts w:ascii="Segoe UI" w:hAnsi="Segoe UI"/>
        <w:noProof/>
        <w:sz w:val="22"/>
      </w:rPr>
      <w:instrText>2</w:instrText>
    </w:r>
    <w:r w:rsidRPr="0080371A">
      <w:rPr>
        <w:rFonts w:ascii="Segoe UI" w:hAnsi="Segoe UI"/>
        <w:sz w:val="22"/>
      </w:rPr>
      <w:fldChar w:fldCharType="end"/>
    </w:r>
    <w:r w:rsidR="003807EB" w:rsidRPr="0080371A">
      <w:rPr>
        <w:rFonts w:ascii="Segoe UI" w:hAnsi="Segoe UI"/>
        <w:sz w:val="22"/>
      </w:rPr>
      <w:instrText xml:space="preserve"> &gt; 1 "</w:instrText>
    </w:r>
    <w:r w:rsidRPr="0080371A">
      <w:rPr>
        <w:rFonts w:ascii="Segoe UI" w:hAnsi="Segoe UI"/>
        <w:sz w:val="22"/>
      </w:rPr>
      <w:fldChar w:fldCharType="begin"/>
    </w:r>
    <w:r w:rsidR="003807EB" w:rsidRPr="0080371A">
      <w:rPr>
        <w:rFonts w:ascii="Segoe UI" w:hAnsi="Segoe UI"/>
        <w:sz w:val="22"/>
      </w:rPr>
      <w:instrText xml:space="preserve"> PAGE </w:instrText>
    </w:r>
    <w:r w:rsidRPr="0080371A">
      <w:rPr>
        <w:rFonts w:ascii="Segoe UI" w:hAnsi="Segoe UI"/>
        <w:sz w:val="22"/>
      </w:rPr>
      <w:fldChar w:fldCharType="separate"/>
    </w:r>
    <w:r w:rsidR="00554B5E">
      <w:rPr>
        <w:rFonts w:ascii="Segoe UI" w:hAnsi="Segoe UI"/>
        <w:noProof/>
        <w:sz w:val="22"/>
      </w:rPr>
      <w:instrText>2</w:instrText>
    </w:r>
    <w:r w:rsidRPr="0080371A">
      <w:rPr>
        <w:rFonts w:ascii="Segoe UI" w:hAnsi="Segoe UI"/>
        <w:sz w:val="22"/>
      </w:rPr>
      <w:fldChar w:fldCharType="end"/>
    </w:r>
    <w:r w:rsidR="003807EB" w:rsidRPr="0080371A">
      <w:rPr>
        <w:rFonts w:ascii="Segoe UI" w:hAnsi="Segoe UI"/>
        <w:sz w:val="22"/>
      </w:rPr>
      <w:instrText>"</w:instrText>
    </w:r>
    <w:r w:rsidR="00554B5E">
      <w:rPr>
        <w:rFonts w:ascii="Segoe UI" w:hAnsi="Segoe UI"/>
        <w:sz w:val="22"/>
      </w:rPr>
      <w:fldChar w:fldCharType="separate"/>
    </w:r>
    <w:r w:rsidR="00554B5E">
      <w:rPr>
        <w:rFonts w:ascii="Segoe UI" w:hAnsi="Segoe UI"/>
        <w:noProof/>
        <w:sz w:val="22"/>
      </w:rPr>
      <w:t>2</w:t>
    </w:r>
    <w:r w:rsidRPr="0080371A">
      <w:rPr>
        <w:rFonts w:ascii="Segoe UI" w:hAnsi="Segoe UI"/>
        <w:sz w:val="22"/>
      </w:rPr>
      <w:fldChar w:fldCharType="end"/>
    </w:r>
  </w:p>
  <w:p w:rsidR="003807EB" w:rsidRDefault="00380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EB" w:rsidRDefault="003807EB">
      <w:r>
        <w:separator/>
      </w:r>
    </w:p>
  </w:footnote>
  <w:footnote w:type="continuationSeparator" w:id="0">
    <w:p w:rsidR="003807EB" w:rsidRDefault="0038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EB" w:rsidRDefault="003807EB">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8D2634D"/>
    <w:multiLevelType w:val="hybridMultilevel"/>
    <w:tmpl w:val="A8204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B1637B"/>
    <w:multiLevelType w:val="hybridMultilevel"/>
    <w:tmpl w:val="06DC86E4"/>
    <w:lvl w:ilvl="0" w:tplc="4B348E0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AA2B78"/>
    <w:multiLevelType w:val="hybridMultilevel"/>
    <w:tmpl w:val="9D9265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noPunctuationKerning/>
  <w:characterSpacingControl w:val="doNotCompress"/>
  <w:hdrShapeDefaults>
    <o:shapedefaults v:ext="edit" spidmax="6860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442B0"/>
    <w:rsid w:val="00057700"/>
    <w:rsid w:val="000758E5"/>
    <w:rsid w:val="00096CD0"/>
    <w:rsid w:val="000A387D"/>
    <w:rsid w:val="000B233B"/>
    <w:rsid w:val="000D392C"/>
    <w:rsid w:val="000F71C6"/>
    <w:rsid w:val="001013EF"/>
    <w:rsid w:val="001160B8"/>
    <w:rsid w:val="00134714"/>
    <w:rsid w:val="00155FE1"/>
    <w:rsid w:val="00165ECD"/>
    <w:rsid w:val="0017176A"/>
    <w:rsid w:val="00172FA4"/>
    <w:rsid w:val="00192AFA"/>
    <w:rsid w:val="0019349C"/>
    <w:rsid w:val="001D1E08"/>
    <w:rsid w:val="001D66C7"/>
    <w:rsid w:val="001E47E8"/>
    <w:rsid w:val="00203199"/>
    <w:rsid w:val="002500E1"/>
    <w:rsid w:val="0025667F"/>
    <w:rsid w:val="00272B12"/>
    <w:rsid w:val="00296DA5"/>
    <w:rsid w:val="002B7E54"/>
    <w:rsid w:val="002C7FDA"/>
    <w:rsid w:val="002D0070"/>
    <w:rsid w:val="002E2B63"/>
    <w:rsid w:val="00302517"/>
    <w:rsid w:val="003175F9"/>
    <w:rsid w:val="003220CD"/>
    <w:rsid w:val="00360C0E"/>
    <w:rsid w:val="00361D32"/>
    <w:rsid w:val="003706E7"/>
    <w:rsid w:val="00377DF3"/>
    <w:rsid w:val="003807EB"/>
    <w:rsid w:val="003A30ED"/>
    <w:rsid w:val="003A6B84"/>
    <w:rsid w:val="003B4FA7"/>
    <w:rsid w:val="003C068E"/>
    <w:rsid w:val="003D6227"/>
    <w:rsid w:val="003E5B0B"/>
    <w:rsid w:val="003E65AE"/>
    <w:rsid w:val="003F3AFE"/>
    <w:rsid w:val="003F7786"/>
    <w:rsid w:val="00405A00"/>
    <w:rsid w:val="00406A28"/>
    <w:rsid w:val="004071F3"/>
    <w:rsid w:val="00424530"/>
    <w:rsid w:val="0046297D"/>
    <w:rsid w:val="00474C6D"/>
    <w:rsid w:val="004840C1"/>
    <w:rsid w:val="00492172"/>
    <w:rsid w:val="00494DC3"/>
    <w:rsid w:val="004A528A"/>
    <w:rsid w:val="004B1923"/>
    <w:rsid w:val="004C750B"/>
    <w:rsid w:val="004D24D7"/>
    <w:rsid w:val="00517E90"/>
    <w:rsid w:val="00520BA5"/>
    <w:rsid w:val="00554B5E"/>
    <w:rsid w:val="00564D3F"/>
    <w:rsid w:val="00586EF1"/>
    <w:rsid w:val="005A1072"/>
    <w:rsid w:val="005A7BDA"/>
    <w:rsid w:val="005C30E1"/>
    <w:rsid w:val="005C3C4D"/>
    <w:rsid w:val="005C7926"/>
    <w:rsid w:val="005D3029"/>
    <w:rsid w:val="005E008A"/>
    <w:rsid w:val="005E4FD1"/>
    <w:rsid w:val="005E6C25"/>
    <w:rsid w:val="005F5782"/>
    <w:rsid w:val="005F7572"/>
    <w:rsid w:val="00614D9F"/>
    <w:rsid w:val="00635F98"/>
    <w:rsid w:val="00654371"/>
    <w:rsid w:val="00667E53"/>
    <w:rsid w:val="00683FE5"/>
    <w:rsid w:val="00693C58"/>
    <w:rsid w:val="006C39B9"/>
    <w:rsid w:val="006C55FE"/>
    <w:rsid w:val="006E24E4"/>
    <w:rsid w:val="006F01CC"/>
    <w:rsid w:val="006F470C"/>
    <w:rsid w:val="00703483"/>
    <w:rsid w:val="0071726B"/>
    <w:rsid w:val="007221D2"/>
    <w:rsid w:val="0072516D"/>
    <w:rsid w:val="007371AF"/>
    <w:rsid w:val="00743EC9"/>
    <w:rsid w:val="007A6A32"/>
    <w:rsid w:val="007B20DC"/>
    <w:rsid w:val="007E4241"/>
    <w:rsid w:val="007E4375"/>
    <w:rsid w:val="007F4EA5"/>
    <w:rsid w:val="0080371A"/>
    <w:rsid w:val="008049CA"/>
    <w:rsid w:val="00825F01"/>
    <w:rsid w:val="008301D3"/>
    <w:rsid w:val="0084480E"/>
    <w:rsid w:val="00881407"/>
    <w:rsid w:val="0088214F"/>
    <w:rsid w:val="00890121"/>
    <w:rsid w:val="008A209E"/>
    <w:rsid w:val="008A7123"/>
    <w:rsid w:val="008B5CB7"/>
    <w:rsid w:val="008D067C"/>
    <w:rsid w:val="008F5DAB"/>
    <w:rsid w:val="009038C3"/>
    <w:rsid w:val="0095115B"/>
    <w:rsid w:val="00951712"/>
    <w:rsid w:val="009611F4"/>
    <w:rsid w:val="00966298"/>
    <w:rsid w:val="00981D41"/>
    <w:rsid w:val="009856EE"/>
    <w:rsid w:val="00987901"/>
    <w:rsid w:val="009913C4"/>
    <w:rsid w:val="009D2FF9"/>
    <w:rsid w:val="009D5AA0"/>
    <w:rsid w:val="009E42F7"/>
    <w:rsid w:val="00A35641"/>
    <w:rsid w:val="00A418C7"/>
    <w:rsid w:val="00A52AA8"/>
    <w:rsid w:val="00A569EE"/>
    <w:rsid w:val="00A715B3"/>
    <w:rsid w:val="00A72225"/>
    <w:rsid w:val="00A82D53"/>
    <w:rsid w:val="00A87C3F"/>
    <w:rsid w:val="00A96A32"/>
    <w:rsid w:val="00AA3815"/>
    <w:rsid w:val="00AB07C0"/>
    <w:rsid w:val="00AC2188"/>
    <w:rsid w:val="00AE1BE5"/>
    <w:rsid w:val="00AF01D3"/>
    <w:rsid w:val="00AF202B"/>
    <w:rsid w:val="00B53B2C"/>
    <w:rsid w:val="00B54CFE"/>
    <w:rsid w:val="00B57745"/>
    <w:rsid w:val="00B60F79"/>
    <w:rsid w:val="00B664DF"/>
    <w:rsid w:val="00B76073"/>
    <w:rsid w:val="00BA7181"/>
    <w:rsid w:val="00BC3D26"/>
    <w:rsid w:val="00BD09D8"/>
    <w:rsid w:val="00BE1332"/>
    <w:rsid w:val="00C17A2D"/>
    <w:rsid w:val="00C20B81"/>
    <w:rsid w:val="00C52773"/>
    <w:rsid w:val="00C64B57"/>
    <w:rsid w:val="00C90429"/>
    <w:rsid w:val="00C91A77"/>
    <w:rsid w:val="00CA0B48"/>
    <w:rsid w:val="00CB3C30"/>
    <w:rsid w:val="00CB5935"/>
    <w:rsid w:val="00CB76C5"/>
    <w:rsid w:val="00CC71F4"/>
    <w:rsid w:val="00CD4BF3"/>
    <w:rsid w:val="00CE4D8F"/>
    <w:rsid w:val="00CE5CD8"/>
    <w:rsid w:val="00CE61BD"/>
    <w:rsid w:val="00CF265C"/>
    <w:rsid w:val="00CF3A35"/>
    <w:rsid w:val="00CF6BAF"/>
    <w:rsid w:val="00D040DA"/>
    <w:rsid w:val="00D10166"/>
    <w:rsid w:val="00D14957"/>
    <w:rsid w:val="00D342E2"/>
    <w:rsid w:val="00D432D2"/>
    <w:rsid w:val="00D57E35"/>
    <w:rsid w:val="00D6305A"/>
    <w:rsid w:val="00D7015D"/>
    <w:rsid w:val="00D745EC"/>
    <w:rsid w:val="00D76BBF"/>
    <w:rsid w:val="00D90C95"/>
    <w:rsid w:val="00D95A2B"/>
    <w:rsid w:val="00DC5E67"/>
    <w:rsid w:val="00DE0D50"/>
    <w:rsid w:val="00DE5542"/>
    <w:rsid w:val="00DE5724"/>
    <w:rsid w:val="00DF23C7"/>
    <w:rsid w:val="00DF2B6E"/>
    <w:rsid w:val="00DF420E"/>
    <w:rsid w:val="00DF660B"/>
    <w:rsid w:val="00E03AEE"/>
    <w:rsid w:val="00E1061D"/>
    <w:rsid w:val="00E5169F"/>
    <w:rsid w:val="00E7311F"/>
    <w:rsid w:val="00E8189F"/>
    <w:rsid w:val="00EC7ABD"/>
    <w:rsid w:val="00ED0E23"/>
    <w:rsid w:val="00ED53CF"/>
    <w:rsid w:val="00EE4647"/>
    <w:rsid w:val="00F12FE2"/>
    <w:rsid w:val="00F146EB"/>
    <w:rsid w:val="00F23DFC"/>
    <w:rsid w:val="00F350A3"/>
    <w:rsid w:val="00F64D42"/>
    <w:rsid w:val="00F672CC"/>
    <w:rsid w:val="00FA5896"/>
    <w:rsid w:val="00FD0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5DB9DB6D"/>
  <w15:docId w15:val="{EA61C7B4-B5D2-4E96-AC4C-D5D2DB38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B60F79"/>
    <w:pPr>
      <w:ind w:left="720"/>
      <w:contextualSpacing/>
    </w:pPr>
  </w:style>
  <w:style w:type="table" w:styleId="Tabellenraster">
    <w:name w:val="Table Grid"/>
    <w:basedOn w:val="NormaleTabelle"/>
    <w:uiPriority w:val="59"/>
    <w:rsid w:val="0089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0D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D50"/>
    <w:rPr>
      <w:rFonts w:ascii="Tahoma" w:hAnsi="Tahoma" w:cs="Tahoma"/>
      <w:sz w:val="16"/>
      <w:szCs w:val="16"/>
    </w:rPr>
  </w:style>
  <w:style w:type="character" w:styleId="Hyperlink">
    <w:name w:val="Hyperlink"/>
    <w:basedOn w:val="Absatz-Standardschriftart"/>
    <w:uiPriority w:val="99"/>
    <w:unhideWhenUsed/>
    <w:rsid w:val="00E8189F"/>
    <w:rPr>
      <w:color w:val="0000FF" w:themeColor="hyperlink"/>
      <w:u w:val="single"/>
    </w:rPr>
  </w:style>
  <w:style w:type="paragraph" w:styleId="StandardWeb">
    <w:name w:val="Normal (Web)"/>
    <w:basedOn w:val="Standard"/>
    <w:uiPriority w:val="99"/>
    <w:semiHidden/>
    <w:unhideWhenUsed/>
    <w:rsid w:val="005C7926"/>
    <w:pPr>
      <w:spacing w:before="100" w:beforeAutospacing="1" w:after="100" w:afterAutospacing="1"/>
    </w:pPr>
    <w:rPr>
      <w:rFonts w:ascii="Times New Roman" w:hAnsi="Times New Roman"/>
    </w:rPr>
  </w:style>
  <w:style w:type="paragraph" w:styleId="Textkrper">
    <w:name w:val="Body Text"/>
    <w:basedOn w:val="Standard"/>
    <w:link w:val="TextkrperZchn"/>
    <w:semiHidden/>
    <w:rsid w:val="00F23DFC"/>
    <w:pPr>
      <w:tabs>
        <w:tab w:val="left" w:pos="6946"/>
        <w:tab w:val="left" w:pos="7371"/>
      </w:tabs>
      <w:ind w:right="-2"/>
    </w:pPr>
    <w:rPr>
      <w:szCs w:val="20"/>
    </w:rPr>
  </w:style>
  <w:style w:type="character" w:customStyle="1" w:styleId="TextkrperZchn">
    <w:name w:val="Textkörper Zchn"/>
    <w:basedOn w:val="Absatz-Standardschriftart"/>
    <w:link w:val="Textkrper"/>
    <w:semiHidden/>
    <w:rsid w:val="00F23DF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363961">
      <w:bodyDiv w:val="1"/>
      <w:marLeft w:val="0"/>
      <w:marRight w:val="0"/>
      <w:marTop w:val="0"/>
      <w:marBottom w:val="0"/>
      <w:divBdr>
        <w:top w:val="none" w:sz="0" w:space="0" w:color="auto"/>
        <w:left w:val="none" w:sz="0" w:space="0" w:color="auto"/>
        <w:bottom w:val="none" w:sz="0" w:space="0" w:color="auto"/>
        <w:right w:val="none" w:sz="0" w:space="0" w:color="auto"/>
      </w:divBdr>
      <w:divsChild>
        <w:div w:id="887956420">
          <w:marLeft w:val="0"/>
          <w:marRight w:val="0"/>
          <w:marTop w:val="0"/>
          <w:marBottom w:val="0"/>
          <w:divBdr>
            <w:top w:val="none" w:sz="0" w:space="0" w:color="auto"/>
            <w:left w:val="none" w:sz="0" w:space="0" w:color="auto"/>
            <w:bottom w:val="none" w:sz="0" w:space="0" w:color="auto"/>
            <w:right w:val="none" w:sz="0" w:space="0" w:color="auto"/>
          </w:divBdr>
          <w:divsChild>
            <w:div w:id="480081683">
              <w:marLeft w:val="0"/>
              <w:marRight w:val="0"/>
              <w:marTop w:val="0"/>
              <w:marBottom w:val="0"/>
              <w:divBdr>
                <w:top w:val="none" w:sz="0" w:space="0" w:color="auto"/>
                <w:left w:val="none" w:sz="0" w:space="0" w:color="auto"/>
                <w:bottom w:val="none" w:sz="0" w:space="0" w:color="auto"/>
                <w:right w:val="none" w:sz="0" w:space="0" w:color="auto"/>
              </w:divBdr>
            </w:div>
          </w:divsChild>
        </w:div>
        <w:div w:id="1222407718">
          <w:marLeft w:val="0"/>
          <w:marRight w:val="0"/>
          <w:marTop w:val="0"/>
          <w:marBottom w:val="0"/>
          <w:divBdr>
            <w:top w:val="none" w:sz="0" w:space="0" w:color="auto"/>
            <w:left w:val="none" w:sz="0" w:space="0" w:color="auto"/>
            <w:bottom w:val="none" w:sz="0" w:space="0" w:color="auto"/>
            <w:right w:val="none" w:sz="0" w:space="0" w:color="auto"/>
          </w:divBdr>
          <w:divsChild>
            <w:div w:id="5681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405F-8A46-4584-BC6A-D4BEBB9E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5</cp:revision>
  <cp:lastPrinted>2018-04-20T08:21:00Z</cp:lastPrinted>
  <dcterms:created xsi:type="dcterms:W3CDTF">2023-12-11T10:48:00Z</dcterms:created>
  <dcterms:modified xsi:type="dcterms:W3CDTF">2024-01-17T11:23:00Z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