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B1688" w14:textId="77777777" w:rsidR="005C3C4D" w:rsidRPr="00CB5935" w:rsidRDefault="005C3C4D">
      <w:pPr>
        <w:framePr w:w="567" w:h="57" w:hRule="exact" w:wrap="around" w:vAnchor="page" w:hAnchor="page" w:x="1" w:y="5955" w:anchorLock="1"/>
        <w:pBdr>
          <w:top w:val="single" w:sz="2" w:space="0" w:color="auto"/>
        </w:pBdr>
        <w:rPr>
          <w:rFonts w:cs="Segoe UI"/>
        </w:rPr>
      </w:pPr>
    </w:p>
    <w:p w14:paraId="296C3833" w14:textId="77777777" w:rsidR="005C3C4D" w:rsidRPr="00CB5935" w:rsidRDefault="005C3C4D">
      <w:pPr>
        <w:framePr w:w="567" w:h="57" w:hRule="exact" w:wrap="around" w:vAnchor="page" w:hAnchor="page" w:x="1" w:y="8421" w:anchorLock="1"/>
        <w:pBdr>
          <w:top w:val="single" w:sz="2" w:space="0" w:color="auto"/>
        </w:pBdr>
        <w:rPr>
          <w:rFonts w:cs="Segoe UI"/>
        </w:rPr>
      </w:pPr>
    </w:p>
    <w:p w14:paraId="37B4B95F" w14:textId="77777777" w:rsidR="005C3C4D" w:rsidRPr="00CB5935" w:rsidRDefault="005C3C4D">
      <w:pPr>
        <w:framePr w:w="567" w:h="57" w:hRule="exact" w:hSpace="142" w:wrap="around" w:vAnchor="page" w:hAnchor="page" w:x="1" w:y="11908" w:anchorLock="1"/>
        <w:pBdr>
          <w:top w:val="single" w:sz="2" w:space="1" w:color="auto"/>
        </w:pBdr>
        <w:rPr>
          <w:rFonts w:cs="Segoe UI"/>
        </w:rPr>
      </w:pPr>
    </w:p>
    <w:bookmarkStart w:id="0" w:name="Dstst1"/>
    <w:bookmarkEnd w:id="0"/>
    <w:p w14:paraId="2B3837DF" w14:textId="77777777" w:rsidR="005C3C4D" w:rsidRPr="0080371A" w:rsidRDefault="00C1292A" w:rsidP="0080371A">
      <w:pPr>
        <w:framePr w:w="6509" w:h="1985" w:wrap="around" w:vAnchor="page" w:hAnchor="page" w:x="1419" w:y="908" w:anchorLock="1"/>
        <w:spacing w:line="260" w:lineRule="exact"/>
        <w:rPr>
          <w:rFonts w:cs="Segoe UI"/>
          <w:b/>
          <w:spacing w:val="-4"/>
        </w:rPr>
      </w:pPr>
      <w:r w:rsidRPr="0080371A">
        <w:rPr>
          <w:rFonts w:cs="Segoe UI"/>
          <w:b/>
          <w:spacing w:val="-4"/>
        </w:rPr>
        <w:fldChar w:fldCharType="begin"/>
      </w:r>
      <w:r w:rsidR="005C3C4D" w:rsidRPr="0080371A">
        <w:rPr>
          <w:rFonts w:cs="Segoe UI"/>
          <w:b/>
          <w:spacing w:val="-4"/>
        </w:rPr>
        <w:instrText xml:space="preserve"> DOCPROPERTY "Dstst1" </w:instrText>
      </w:r>
      <w:r w:rsidRPr="0080371A">
        <w:rPr>
          <w:rFonts w:cs="Segoe UI"/>
          <w:b/>
          <w:spacing w:val="-4"/>
        </w:rPr>
        <w:fldChar w:fldCharType="separate"/>
      </w:r>
      <w:r w:rsidR="00A366C7">
        <w:rPr>
          <w:rFonts w:cs="Segoe UI"/>
          <w:b/>
          <w:spacing w:val="-4"/>
        </w:rPr>
        <w:t>von-Vincke-Schule Soest</w:t>
      </w:r>
      <w:r w:rsidRPr="0080371A">
        <w:rPr>
          <w:rFonts w:cs="Segoe UI"/>
          <w:b/>
          <w:spacing w:val="-4"/>
        </w:rPr>
        <w:fldChar w:fldCharType="end"/>
      </w:r>
    </w:p>
    <w:p w14:paraId="26C42EFE" w14:textId="77777777" w:rsidR="005C3C4D" w:rsidRPr="003175F9" w:rsidRDefault="00C1292A" w:rsidP="0080371A">
      <w:pPr>
        <w:framePr w:w="6509" w:h="1985" w:wrap="around" w:vAnchor="page" w:hAnchor="page" w:x="1419" w:y="908" w:anchorLock="1"/>
        <w:tabs>
          <w:tab w:val="left" w:pos="142"/>
        </w:tabs>
        <w:spacing w:line="260" w:lineRule="exact"/>
        <w:rPr>
          <w:rFonts w:ascii="Segoe UI Light" w:hAnsi="Segoe UI Light" w:cs="Segoe UI"/>
          <w:szCs w:val="22"/>
        </w:rPr>
      </w:pPr>
      <w:r w:rsidRPr="00234D89">
        <w:rPr>
          <w:rFonts w:ascii="Segoe UI Light" w:hAnsi="Segoe UI Light" w:cs="Segoe UI"/>
          <w:szCs w:val="22"/>
        </w:rPr>
        <w:fldChar w:fldCharType="begin"/>
      </w:r>
      <w:r w:rsidR="005C3C4D" w:rsidRPr="00234D89">
        <w:rPr>
          <w:rFonts w:ascii="Segoe UI Light" w:hAnsi="Segoe UI Light" w:cs="Segoe UI"/>
          <w:szCs w:val="22"/>
        </w:rPr>
        <w:instrText xml:space="preserve"> DOCVARIABLE "Dstst2" </w:instrText>
      </w:r>
      <w:r w:rsidRPr="00234D89">
        <w:rPr>
          <w:rFonts w:ascii="Segoe UI Light" w:hAnsi="Segoe UI Light" w:cs="Segoe UI"/>
          <w:szCs w:val="22"/>
        </w:rPr>
        <w:fldChar w:fldCharType="separate"/>
      </w:r>
      <w:r w:rsidR="00A366C7">
        <w:rPr>
          <w:rFonts w:ascii="Segoe UI Light" w:hAnsi="Segoe UI Light" w:cs="Segoe UI"/>
          <w:szCs w:val="22"/>
        </w:rPr>
        <w:t>LWL-Förderschule, Förderschwerpunkt Sehen</w:t>
      </w:r>
      <w:r w:rsidRPr="00234D89">
        <w:rPr>
          <w:rFonts w:ascii="Segoe UI Light" w:hAnsi="Segoe UI Light" w:cs="Segoe UI"/>
          <w:szCs w:val="22"/>
        </w:rPr>
        <w:fldChar w:fldCharType="end"/>
      </w:r>
    </w:p>
    <w:p w14:paraId="4F4B9CF7" w14:textId="77777777" w:rsidR="005C3C4D" w:rsidRPr="003175F9" w:rsidRDefault="005C3C4D">
      <w:pPr>
        <w:framePr w:w="6509" w:h="1985" w:wrap="around" w:vAnchor="page" w:hAnchor="page" w:x="1419" w:y="908" w:anchorLock="1"/>
        <w:spacing w:line="220" w:lineRule="exact"/>
        <w:rPr>
          <w:rFonts w:ascii="Segoe UI Light" w:hAnsi="Segoe UI Light" w:cs="Segoe UI"/>
          <w:spacing w:val="-4"/>
          <w:szCs w:val="22"/>
        </w:rPr>
      </w:pPr>
    </w:p>
    <w:p w14:paraId="22D18FA4" w14:textId="77777777" w:rsidR="005C3C4D" w:rsidRPr="00CB5935" w:rsidRDefault="005C3C4D">
      <w:pPr>
        <w:spacing w:line="260" w:lineRule="exact"/>
        <w:rPr>
          <w:rFonts w:cs="Segoe UI"/>
        </w:rPr>
        <w:sectPr w:rsidR="005C3C4D" w:rsidRPr="00CB5935" w:rsidSect="003175F9">
          <w:headerReference w:type="default" r:id="rId8"/>
          <w:footerReference w:type="default" r:id="rId9"/>
          <w:pgSz w:w="11906" w:h="16838" w:code="9"/>
          <w:pgMar w:top="2892" w:right="794" w:bottom="2334" w:left="1418" w:header="907" w:footer="964" w:gutter="0"/>
          <w:cols w:num="2" w:space="567" w:equalWidth="0">
            <w:col w:w="4820" w:space="567"/>
            <w:col w:w="4307"/>
          </w:cols>
          <w:docGrid w:linePitch="360"/>
        </w:sectPr>
      </w:pPr>
      <w:r w:rsidRPr="00CB5935">
        <w:rPr>
          <w:rFonts w:cs="Segoe UI"/>
        </w:rPr>
        <w:br w:type="column"/>
      </w:r>
    </w:p>
    <w:p w14:paraId="5C804D3C" w14:textId="77777777" w:rsidR="00161698" w:rsidRPr="006A6430" w:rsidRDefault="00161698" w:rsidP="00161698">
      <w:pPr>
        <w:rPr>
          <w:rFonts w:ascii="Verdana" w:hAnsi="Verdana"/>
          <w:sz w:val="28"/>
          <w:szCs w:val="28"/>
        </w:rPr>
      </w:pPr>
      <w:bookmarkStart w:id="1" w:name="Az"/>
      <w:bookmarkStart w:id="2" w:name="Start"/>
      <w:bookmarkEnd w:id="1"/>
      <w:bookmarkEnd w:id="2"/>
    </w:p>
    <w:p w14:paraId="411FDBA7" w14:textId="77777777" w:rsidR="002F5053" w:rsidRPr="006A6430" w:rsidRDefault="00D87D2A" w:rsidP="002F5053">
      <w:pPr>
        <w:pStyle w:val="berschrift1"/>
        <w:rPr>
          <w:rFonts w:ascii="Verdana" w:hAnsi="Verdana"/>
          <w:sz w:val="28"/>
          <w:szCs w:val="28"/>
        </w:rPr>
      </w:pPr>
      <w:r w:rsidRPr="006A6430">
        <w:rPr>
          <w:rFonts w:ascii="Verdana" w:hAnsi="Verdana"/>
          <w:sz w:val="28"/>
          <w:szCs w:val="28"/>
        </w:rPr>
        <w:t>Mediennutzungs</w:t>
      </w:r>
      <w:r w:rsidR="002F5053" w:rsidRPr="006A6430">
        <w:rPr>
          <w:rFonts w:ascii="Verdana" w:hAnsi="Verdana"/>
          <w:sz w:val="28"/>
          <w:szCs w:val="28"/>
        </w:rPr>
        <w:t>ordnung</w:t>
      </w:r>
    </w:p>
    <w:p w14:paraId="7E3A5BDF" w14:textId="77777777" w:rsidR="002F5053" w:rsidRPr="006A6430" w:rsidRDefault="002F5053" w:rsidP="002F5053">
      <w:pPr>
        <w:rPr>
          <w:rFonts w:ascii="Verdana" w:hAnsi="Verdana"/>
          <w:sz w:val="28"/>
          <w:szCs w:val="28"/>
        </w:rPr>
      </w:pPr>
    </w:p>
    <w:p w14:paraId="1FE381C9" w14:textId="77777777" w:rsidR="002F5053" w:rsidRPr="006A6430" w:rsidRDefault="002F5053" w:rsidP="002F5053">
      <w:pPr>
        <w:rPr>
          <w:rFonts w:ascii="Verdana" w:hAnsi="Verdana"/>
          <w:sz w:val="28"/>
          <w:szCs w:val="28"/>
        </w:rPr>
      </w:pPr>
      <w:r w:rsidRPr="006A6430">
        <w:rPr>
          <w:rFonts w:ascii="Verdana" w:hAnsi="Verdana"/>
          <w:sz w:val="28"/>
          <w:szCs w:val="28"/>
        </w:rPr>
        <w:t>Liebe Schülerinnen und Schüler,</w:t>
      </w:r>
    </w:p>
    <w:p w14:paraId="75F6B496" w14:textId="77777777" w:rsidR="002F5053" w:rsidRPr="006A6430" w:rsidRDefault="002F5053" w:rsidP="002F5053">
      <w:pPr>
        <w:rPr>
          <w:rFonts w:ascii="Verdana" w:hAnsi="Verdana"/>
          <w:sz w:val="28"/>
          <w:szCs w:val="28"/>
        </w:rPr>
      </w:pPr>
    </w:p>
    <w:p w14:paraId="147AE404" w14:textId="77777777" w:rsidR="002F5053" w:rsidRPr="006A6430" w:rsidRDefault="002F5053" w:rsidP="002F5053">
      <w:pPr>
        <w:rPr>
          <w:rFonts w:ascii="Verdana" w:hAnsi="Verdana"/>
          <w:sz w:val="28"/>
          <w:szCs w:val="28"/>
        </w:rPr>
      </w:pPr>
      <w:r w:rsidRPr="006A6430">
        <w:rPr>
          <w:rFonts w:ascii="Verdana" w:hAnsi="Verdana"/>
          <w:sz w:val="28"/>
          <w:szCs w:val="28"/>
        </w:rPr>
        <w:t>das Zusammenleben und -arbeiten in unserer Schule erfordert gegenseitigen Respekt, Rücksichtnahme und Verantw</w:t>
      </w:r>
      <w:r w:rsidR="00D87D2A" w:rsidRPr="006A6430">
        <w:rPr>
          <w:rFonts w:ascii="Verdana" w:hAnsi="Verdana"/>
          <w:sz w:val="28"/>
          <w:szCs w:val="28"/>
        </w:rPr>
        <w:t>ortung füreinander. Elektronischen Medien</w:t>
      </w:r>
      <w:r w:rsidRPr="006A6430">
        <w:rPr>
          <w:rFonts w:ascii="Verdana" w:hAnsi="Verdana"/>
          <w:sz w:val="28"/>
          <w:szCs w:val="28"/>
        </w:rPr>
        <w:t xml:space="preserve"> stehen wir offen gegenüber und wollen einen verantwortlichen Umgang mit </w:t>
      </w:r>
      <w:r w:rsidR="00D87D2A" w:rsidRPr="006A6430">
        <w:rPr>
          <w:rFonts w:ascii="Verdana" w:hAnsi="Verdana"/>
          <w:sz w:val="28"/>
          <w:szCs w:val="28"/>
        </w:rPr>
        <w:t>ihnen</w:t>
      </w:r>
      <w:r w:rsidRPr="006A6430">
        <w:rPr>
          <w:rFonts w:ascii="Verdana" w:hAnsi="Verdana"/>
          <w:sz w:val="28"/>
          <w:szCs w:val="28"/>
        </w:rPr>
        <w:t xml:space="preserve"> fördern.</w:t>
      </w:r>
    </w:p>
    <w:p w14:paraId="498A3B4E" w14:textId="77777777" w:rsidR="002F5053" w:rsidRPr="006A6430" w:rsidRDefault="002F5053" w:rsidP="002F5053">
      <w:pPr>
        <w:rPr>
          <w:rFonts w:ascii="Verdana" w:hAnsi="Verdana"/>
          <w:sz w:val="28"/>
          <w:szCs w:val="28"/>
        </w:rPr>
      </w:pPr>
    </w:p>
    <w:p w14:paraId="5711EE9C" w14:textId="77777777" w:rsidR="002F5053" w:rsidRPr="006A6430" w:rsidRDefault="002F5053" w:rsidP="002F5053">
      <w:pPr>
        <w:rPr>
          <w:rFonts w:ascii="Verdana" w:hAnsi="Verdana"/>
          <w:sz w:val="28"/>
          <w:szCs w:val="28"/>
        </w:rPr>
      </w:pPr>
      <w:r w:rsidRPr="006A6430">
        <w:rPr>
          <w:rFonts w:ascii="Verdana" w:hAnsi="Verdana"/>
          <w:sz w:val="28"/>
          <w:szCs w:val="28"/>
        </w:rPr>
        <w:t xml:space="preserve">In diesem Sinne wollen wir mit unserer </w:t>
      </w:r>
      <w:r w:rsidR="00D87D2A" w:rsidRPr="006A6430">
        <w:rPr>
          <w:rFonts w:ascii="Verdana" w:hAnsi="Verdana"/>
          <w:sz w:val="28"/>
          <w:szCs w:val="28"/>
        </w:rPr>
        <w:t>Mediennutzungs</w:t>
      </w:r>
      <w:r w:rsidRPr="006A6430">
        <w:rPr>
          <w:rFonts w:ascii="Verdana" w:hAnsi="Verdana"/>
          <w:sz w:val="28"/>
          <w:szCs w:val="28"/>
        </w:rPr>
        <w:t xml:space="preserve">ordnung eine </w:t>
      </w:r>
      <w:r w:rsidR="00D87D2A" w:rsidRPr="006A6430">
        <w:rPr>
          <w:rFonts w:ascii="Verdana" w:hAnsi="Verdana"/>
          <w:sz w:val="28"/>
          <w:szCs w:val="28"/>
        </w:rPr>
        <w:t>N</w:t>
      </w:r>
      <w:r w:rsidRPr="006A6430">
        <w:rPr>
          <w:rFonts w:ascii="Verdana" w:hAnsi="Verdana"/>
          <w:sz w:val="28"/>
          <w:szCs w:val="28"/>
        </w:rPr>
        <w:t>utzung</w:t>
      </w:r>
      <w:r w:rsidR="00D87D2A" w:rsidRPr="006A6430">
        <w:rPr>
          <w:rFonts w:ascii="Verdana" w:hAnsi="Verdana"/>
          <w:sz w:val="28"/>
          <w:szCs w:val="28"/>
        </w:rPr>
        <w:t xml:space="preserve"> elektronischer Medien</w:t>
      </w:r>
      <w:r w:rsidRPr="006A6430">
        <w:rPr>
          <w:rFonts w:ascii="Verdana" w:hAnsi="Verdana"/>
          <w:sz w:val="28"/>
          <w:szCs w:val="28"/>
        </w:rPr>
        <w:t xml:space="preserve"> in der Schule ermöglichen, gleichzeitig aber</w:t>
      </w:r>
      <w:r w:rsidR="00516B7C">
        <w:rPr>
          <w:rFonts w:ascii="Verdana" w:hAnsi="Verdana"/>
          <w:sz w:val="28"/>
          <w:szCs w:val="28"/>
        </w:rPr>
        <w:t xml:space="preserve"> Unterrichtsstörungen, (Cyber-)</w:t>
      </w:r>
      <w:r w:rsidRPr="006A6430">
        <w:rPr>
          <w:rFonts w:ascii="Verdana" w:hAnsi="Verdana"/>
          <w:sz w:val="28"/>
          <w:szCs w:val="28"/>
        </w:rPr>
        <w:t>Mobbing gegen Schülerinnen und Schüler sowie Lehrkräfte und das Verüben</w:t>
      </w:r>
      <w:r w:rsidR="00D87D2A" w:rsidRPr="006A6430">
        <w:rPr>
          <w:rFonts w:ascii="Verdana" w:hAnsi="Verdana"/>
          <w:sz w:val="28"/>
          <w:szCs w:val="28"/>
        </w:rPr>
        <w:t xml:space="preserve"> von </w:t>
      </w:r>
      <w:r w:rsidRPr="006A6430">
        <w:rPr>
          <w:rFonts w:ascii="Verdana" w:hAnsi="Verdana"/>
          <w:sz w:val="28"/>
          <w:szCs w:val="28"/>
        </w:rPr>
        <w:t xml:space="preserve">bzw. Beteiligen an Straftaten durch </w:t>
      </w:r>
      <w:r w:rsidR="00D87D2A" w:rsidRPr="006A6430">
        <w:rPr>
          <w:rFonts w:ascii="Verdana" w:hAnsi="Verdana"/>
          <w:sz w:val="28"/>
          <w:szCs w:val="28"/>
        </w:rPr>
        <w:t>elektronische Medien</w:t>
      </w:r>
      <w:r w:rsidRPr="006A6430">
        <w:rPr>
          <w:rFonts w:ascii="Verdana" w:hAnsi="Verdana"/>
          <w:sz w:val="28"/>
          <w:szCs w:val="28"/>
        </w:rPr>
        <w:t xml:space="preserve"> vermeiden.</w:t>
      </w:r>
    </w:p>
    <w:p w14:paraId="65FBB741" w14:textId="77777777" w:rsidR="002F5053" w:rsidRPr="006A6430" w:rsidRDefault="002F5053" w:rsidP="002F5053">
      <w:pPr>
        <w:rPr>
          <w:rFonts w:ascii="Verdana" w:hAnsi="Verdana"/>
          <w:sz w:val="28"/>
          <w:szCs w:val="28"/>
        </w:rPr>
      </w:pPr>
    </w:p>
    <w:p w14:paraId="04B217A0" w14:textId="77777777" w:rsidR="002F5053" w:rsidRPr="006A6430" w:rsidRDefault="002F5053" w:rsidP="002F5053">
      <w:pPr>
        <w:rPr>
          <w:rFonts w:ascii="Verdana" w:hAnsi="Verdana"/>
          <w:sz w:val="28"/>
          <w:szCs w:val="28"/>
        </w:rPr>
      </w:pPr>
      <w:r w:rsidRPr="006A6430">
        <w:rPr>
          <w:rFonts w:ascii="Verdana" w:hAnsi="Verdana"/>
          <w:sz w:val="28"/>
          <w:szCs w:val="28"/>
        </w:rPr>
        <w:t>Die folgende Ordnung gilt für Handys, Smart</w:t>
      </w:r>
      <w:r w:rsidR="00516B7C">
        <w:rPr>
          <w:rFonts w:ascii="Verdana" w:hAnsi="Verdana"/>
          <w:sz w:val="28"/>
          <w:szCs w:val="28"/>
        </w:rPr>
        <w:t xml:space="preserve">phones, Tablets </w:t>
      </w:r>
      <w:r w:rsidRPr="006A6430">
        <w:rPr>
          <w:rFonts w:ascii="Verdana" w:hAnsi="Verdana"/>
          <w:sz w:val="28"/>
          <w:szCs w:val="28"/>
        </w:rPr>
        <w:t>und andere funktionsähnliche Geräte.</w:t>
      </w:r>
      <w:r w:rsidR="00D87D2A" w:rsidRPr="006A6430">
        <w:rPr>
          <w:rFonts w:ascii="Verdana" w:hAnsi="Verdana"/>
          <w:sz w:val="28"/>
          <w:szCs w:val="28"/>
        </w:rPr>
        <w:t xml:space="preserve"> Der Einfachheit halber bezeichnen wir diese im Folgenden als „Handy“.</w:t>
      </w:r>
    </w:p>
    <w:p w14:paraId="3F4114E4" w14:textId="77777777" w:rsidR="002F5053" w:rsidRPr="006A6430" w:rsidRDefault="002F5053" w:rsidP="002F5053">
      <w:pPr>
        <w:rPr>
          <w:rFonts w:ascii="Verdana" w:hAnsi="Verdana"/>
          <w:sz w:val="28"/>
          <w:szCs w:val="28"/>
        </w:rPr>
      </w:pPr>
    </w:p>
    <w:p w14:paraId="3ECB3868" w14:textId="77777777" w:rsidR="002F5053" w:rsidRPr="006A6430" w:rsidRDefault="002F5053" w:rsidP="002F5053">
      <w:pPr>
        <w:rPr>
          <w:rFonts w:ascii="Verdana" w:hAnsi="Verdana"/>
          <w:sz w:val="28"/>
          <w:szCs w:val="28"/>
        </w:rPr>
      </w:pPr>
      <w:r w:rsidRPr="006A6430">
        <w:rPr>
          <w:rFonts w:ascii="Verdana" w:hAnsi="Verdana"/>
          <w:sz w:val="28"/>
          <w:szCs w:val="28"/>
        </w:rPr>
        <w:t>Auf dem gesamten Schulgelände ist das Benutzen von Handys nur unter Beachtung der nachstehenden Regeln erlaubt.</w:t>
      </w:r>
    </w:p>
    <w:p w14:paraId="153FD5DC" w14:textId="77777777" w:rsidR="002F5053" w:rsidRPr="006A6430" w:rsidRDefault="002F5053" w:rsidP="002F5053">
      <w:pPr>
        <w:rPr>
          <w:rFonts w:ascii="Verdana" w:hAnsi="Verdana"/>
          <w:sz w:val="28"/>
          <w:szCs w:val="28"/>
        </w:rPr>
      </w:pPr>
    </w:p>
    <w:p w14:paraId="4CFC17DC" w14:textId="77777777" w:rsidR="004601A9" w:rsidRPr="006A6430" w:rsidRDefault="002F5053" w:rsidP="004601A9">
      <w:pPr>
        <w:pStyle w:val="Listenabsatz"/>
        <w:numPr>
          <w:ilvl w:val="0"/>
          <w:numId w:val="26"/>
        </w:numPr>
        <w:rPr>
          <w:rFonts w:ascii="Verdana" w:hAnsi="Verdana"/>
          <w:sz w:val="28"/>
          <w:szCs w:val="28"/>
        </w:rPr>
      </w:pPr>
      <w:r w:rsidRPr="006A6430">
        <w:rPr>
          <w:rFonts w:ascii="Verdana" w:hAnsi="Verdana"/>
          <w:sz w:val="28"/>
          <w:szCs w:val="28"/>
        </w:rPr>
        <w:t>Handys dürfen während des Unterrichts mitgeführt werden, verbleiben jedoch lautlos in der Tasche.</w:t>
      </w:r>
    </w:p>
    <w:p w14:paraId="7E2C42F0" w14:textId="77777777" w:rsidR="002F5053" w:rsidRPr="006A6430" w:rsidRDefault="002F5053" w:rsidP="004601A9">
      <w:pPr>
        <w:pStyle w:val="Listenabsatz"/>
        <w:rPr>
          <w:rFonts w:ascii="Verdana" w:hAnsi="Verdana"/>
          <w:sz w:val="28"/>
          <w:szCs w:val="28"/>
        </w:rPr>
      </w:pPr>
      <w:r w:rsidRPr="006A6430">
        <w:rPr>
          <w:rFonts w:ascii="Verdana" w:hAnsi="Verdana"/>
          <w:sz w:val="28"/>
          <w:szCs w:val="28"/>
        </w:rPr>
        <w:t>Eine Nutzung des Handys während des Unterrichts ist in Ausnahmefällen nur dann erlaubt, wenn die Lehrkraft der Nutzung ausdrücklich zustimmt (im Sinne einer Hilfsmittel-Nutzung des Handys, z. B. als Lupe, zum Suchen und Nachschlagen, zur Texterkennung o. ä).</w:t>
      </w:r>
    </w:p>
    <w:p w14:paraId="0310E03C" w14:textId="77777777" w:rsidR="002F5053" w:rsidRPr="006A6430" w:rsidRDefault="002F5053" w:rsidP="002F5053">
      <w:pPr>
        <w:rPr>
          <w:rFonts w:ascii="Verdana" w:hAnsi="Verdana"/>
          <w:sz w:val="28"/>
          <w:szCs w:val="28"/>
        </w:rPr>
      </w:pPr>
    </w:p>
    <w:p w14:paraId="397718C4" w14:textId="77777777" w:rsidR="002F5053" w:rsidRPr="006A6430" w:rsidRDefault="002F5053" w:rsidP="004601A9">
      <w:pPr>
        <w:pStyle w:val="Listenabsatz"/>
        <w:numPr>
          <w:ilvl w:val="0"/>
          <w:numId w:val="26"/>
        </w:numPr>
        <w:rPr>
          <w:rFonts w:ascii="Verdana" w:hAnsi="Verdana"/>
          <w:sz w:val="28"/>
          <w:szCs w:val="28"/>
        </w:rPr>
      </w:pPr>
      <w:r w:rsidRPr="006A6430">
        <w:rPr>
          <w:rFonts w:ascii="Verdana" w:hAnsi="Verdana"/>
          <w:sz w:val="28"/>
          <w:szCs w:val="28"/>
        </w:rPr>
        <w:lastRenderedPageBreak/>
        <w:t>In den Pausen dürfen Handys unter Einhaltung der nachfolgenden Regeln genutzt werden:</w:t>
      </w:r>
    </w:p>
    <w:p w14:paraId="28FDEF2C" w14:textId="77777777" w:rsidR="002F5053" w:rsidRPr="006A6430" w:rsidRDefault="002F5053" w:rsidP="004601A9">
      <w:pPr>
        <w:pStyle w:val="Liste"/>
        <w:numPr>
          <w:ilvl w:val="1"/>
          <w:numId w:val="27"/>
        </w:numPr>
        <w:rPr>
          <w:rFonts w:ascii="Verdana" w:hAnsi="Verdana"/>
          <w:sz w:val="28"/>
          <w:szCs w:val="28"/>
        </w:rPr>
      </w:pPr>
      <w:r w:rsidRPr="006A6430">
        <w:rPr>
          <w:rFonts w:ascii="Verdana" w:hAnsi="Verdana"/>
          <w:sz w:val="28"/>
          <w:szCs w:val="28"/>
        </w:rPr>
        <w:t>Ton- und Bildaufnahmen auf dem Schulgelände sind verboten (Persönlichkeitsverletzung), es sei denn, eine Lehrperson beauftragt Schülerinnen und Schüler im Rah</w:t>
      </w:r>
      <w:r w:rsidR="00D87D2A" w:rsidRPr="006A6430">
        <w:rPr>
          <w:rFonts w:ascii="Verdana" w:hAnsi="Verdana"/>
          <w:sz w:val="28"/>
          <w:szCs w:val="28"/>
        </w:rPr>
        <w:t xml:space="preserve">men eines Unterrichtsprojekts </w:t>
      </w:r>
      <w:r w:rsidRPr="006A6430">
        <w:rPr>
          <w:rFonts w:ascii="Verdana" w:hAnsi="Verdana"/>
          <w:sz w:val="28"/>
          <w:szCs w:val="28"/>
        </w:rPr>
        <w:t>mit</w:t>
      </w:r>
      <w:r w:rsidR="00D87D2A" w:rsidRPr="006A6430">
        <w:rPr>
          <w:rFonts w:ascii="Verdana" w:hAnsi="Verdana"/>
          <w:sz w:val="28"/>
          <w:szCs w:val="28"/>
        </w:rPr>
        <w:t xml:space="preserve"> Aufnahmen</w:t>
      </w:r>
      <w:r w:rsidRPr="006A6430">
        <w:rPr>
          <w:rFonts w:ascii="Verdana" w:hAnsi="Verdana"/>
          <w:sz w:val="28"/>
          <w:szCs w:val="28"/>
        </w:rPr>
        <w:t>.</w:t>
      </w:r>
    </w:p>
    <w:p w14:paraId="30CD3EE8" w14:textId="77777777" w:rsidR="002F5053" w:rsidRPr="006A6430" w:rsidRDefault="002F5053" w:rsidP="004601A9">
      <w:pPr>
        <w:pStyle w:val="Liste"/>
        <w:numPr>
          <w:ilvl w:val="1"/>
          <w:numId w:val="27"/>
        </w:numPr>
        <w:rPr>
          <w:rFonts w:ascii="Verdana" w:hAnsi="Verdana"/>
          <w:sz w:val="28"/>
          <w:szCs w:val="28"/>
        </w:rPr>
      </w:pPr>
      <w:r w:rsidRPr="006A6430">
        <w:rPr>
          <w:rFonts w:ascii="Verdana" w:hAnsi="Verdana"/>
          <w:sz w:val="28"/>
          <w:szCs w:val="28"/>
        </w:rPr>
        <w:t xml:space="preserve">In der Pause darf das Handy im Schulgebäude </w:t>
      </w:r>
      <w:r w:rsidR="00EE6554" w:rsidRPr="006A6430">
        <w:rPr>
          <w:rFonts w:ascii="Verdana" w:hAnsi="Verdana"/>
          <w:sz w:val="28"/>
          <w:szCs w:val="28"/>
        </w:rPr>
        <w:t xml:space="preserve">grundsätzlich </w:t>
      </w:r>
      <w:r w:rsidRPr="006A6430">
        <w:rPr>
          <w:rFonts w:ascii="Verdana" w:hAnsi="Verdana"/>
          <w:sz w:val="28"/>
          <w:szCs w:val="28"/>
        </w:rPr>
        <w:t>nicht genutzt werden.</w:t>
      </w:r>
      <w:r w:rsidR="00EE6554" w:rsidRPr="006A6430">
        <w:rPr>
          <w:rFonts w:ascii="Verdana" w:hAnsi="Verdana"/>
          <w:sz w:val="28"/>
          <w:szCs w:val="28"/>
        </w:rPr>
        <w:t xml:space="preserve"> Ausnahmen sind in Einzelfällen nur möglich, wenn </w:t>
      </w:r>
      <w:r w:rsidR="00D87D2A" w:rsidRPr="006A6430">
        <w:rPr>
          <w:rFonts w:ascii="Verdana" w:hAnsi="Verdana"/>
          <w:sz w:val="28"/>
          <w:szCs w:val="28"/>
        </w:rPr>
        <w:t>eine Lehrperson</w:t>
      </w:r>
      <w:r w:rsidR="00EE6554" w:rsidRPr="006A6430">
        <w:rPr>
          <w:rFonts w:ascii="Verdana" w:hAnsi="Verdana"/>
          <w:sz w:val="28"/>
          <w:szCs w:val="28"/>
        </w:rPr>
        <w:t xml:space="preserve"> der Handynutzung im Gebäude ausdrücklich zustimmt.</w:t>
      </w:r>
    </w:p>
    <w:p w14:paraId="4CF30E8A" w14:textId="77777777" w:rsidR="002F5053" w:rsidRPr="006A6430" w:rsidRDefault="00161698" w:rsidP="004601A9">
      <w:pPr>
        <w:pStyle w:val="Liste"/>
        <w:numPr>
          <w:ilvl w:val="1"/>
          <w:numId w:val="27"/>
        </w:numPr>
        <w:rPr>
          <w:rFonts w:ascii="Verdana" w:hAnsi="Verdana"/>
          <w:sz w:val="28"/>
          <w:szCs w:val="28"/>
        </w:rPr>
      </w:pPr>
      <w:r w:rsidRPr="006A6430">
        <w:rPr>
          <w:rFonts w:ascii="Verdana" w:hAnsi="Verdana"/>
          <w:sz w:val="28"/>
          <w:szCs w:val="28"/>
        </w:rPr>
        <w:t>Auf dem</w:t>
      </w:r>
      <w:r w:rsidR="002F5053" w:rsidRPr="006A6430">
        <w:rPr>
          <w:rFonts w:ascii="Verdana" w:hAnsi="Verdana"/>
          <w:sz w:val="28"/>
          <w:szCs w:val="28"/>
        </w:rPr>
        <w:t xml:space="preserve"> Schulhof darf das Handy nur in speziell dafür ausgewiesenen Bereichen (im Pavillon und in der „Zehnerecke“) </w:t>
      </w:r>
      <w:r w:rsidR="009F5FCE" w:rsidRPr="006A6430">
        <w:rPr>
          <w:rFonts w:ascii="Verdana" w:hAnsi="Verdana"/>
          <w:sz w:val="28"/>
          <w:szCs w:val="28"/>
        </w:rPr>
        <w:t xml:space="preserve">von Schülerinnen und Schülern ab Klasse 5 </w:t>
      </w:r>
      <w:r w:rsidR="002F5053" w:rsidRPr="006A6430">
        <w:rPr>
          <w:rFonts w:ascii="Verdana" w:hAnsi="Verdana"/>
          <w:sz w:val="28"/>
          <w:szCs w:val="28"/>
        </w:rPr>
        <w:t>genutzt werden. Zur Musikwi</w:t>
      </w:r>
      <w:r w:rsidR="00D87D2A" w:rsidRPr="006A6430">
        <w:rPr>
          <w:rFonts w:ascii="Verdana" w:hAnsi="Verdana"/>
          <w:sz w:val="28"/>
          <w:szCs w:val="28"/>
        </w:rPr>
        <w:t>e</w:t>
      </w:r>
      <w:r w:rsidR="002F5053" w:rsidRPr="006A6430">
        <w:rPr>
          <w:rFonts w:ascii="Verdana" w:hAnsi="Verdana"/>
          <w:sz w:val="28"/>
          <w:szCs w:val="28"/>
        </w:rPr>
        <w:t>dergabe müssen Kopfhörer genutzt werden.</w:t>
      </w:r>
    </w:p>
    <w:p w14:paraId="2381B02E" w14:textId="77777777" w:rsidR="002F5053" w:rsidRPr="006A6430" w:rsidRDefault="002F5053" w:rsidP="004601A9">
      <w:pPr>
        <w:pStyle w:val="Liste"/>
        <w:numPr>
          <w:ilvl w:val="1"/>
          <w:numId w:val="27"/>
        </w:numPr>
        <w:rPr>
          <w:rFonts w:ascii="Verdana" w:hAnsi="Verdana"/>
          <w:sz w:val="28"/>
          <w:szCs w:val="28"/>
        </w:rPr>
      </w:pPr>
      <w:r w:rsidRPr="006A6430">
        <w:rPr>
          <w:rFonts w:ascii="Verdana" w:hAnsi="Verdana"/>
          <w:sz w:val="28"/>
          <w:szCs w:val="28"/>
        </w:rPr>
        <w:t>Das Konsumieren jeglicher Medien, die den Erziehungszielen der Schule widersprechen oder sogar strafbar sind, ist untersagt; dies sind z.B. Gewalt verherrlichende, rassistische, politisch extreme und pornographische Inhalte.</w:t>
      </w:r>
    </w:p>
    <w:p w14:paraId="4150ABB4" w14:textId="77777777" w:rsidR="004601A9" w:rsidRPr="006A6430" w:rsidRDefault="002F5053" w:rsidP="004601A9">
      <w:pPr>
        <w:pStyle w:val="Liste"/>
        <w:numPr>
          <w:ilvl w:val="1"/>
          <w:numId w:val="27"/>
        </w:numPr>
        <w:rPr>
          <w:rFonts w:ascii="Verdana" w:hAnsi="Verdana"/>
          <w:sz w:val="28"/>
          <w:szCs w:val="28"/>
        </w:rPr>
      </w:pPr>
      <w:r w:rsidRPr="006A6430">
        <w:rPr>
          <w:rFonts w:ascii="Verdana" w:hAnsi="Verdana"/>
          <w:sz w:val="28"/>
          <w:szCs w:val="28"/>
        </w:rPr>
        <w:t>Das Tauschen von Dateien (Musik, Bilder, Videos etc.) ist verboten. Es kann eine Straftat sein.</w:t>
      </w:r>
    </w:p>
    <w:p w14:paraId="4ED7EDCF" w14:textId="77777777" w:rsidR="002F5053" w:rsidRPr="006A6430" w:rsidRDefault="002F5053" w:rsidP="002F5053">
      <w:pPr>
        <w:rPr>
          <w:rFonts w:ascii="Verdana" w:hAnsi="Verdana"/>
          <w:sz w:val="28"/>
          <w:szCs w:val="28"/>
        </w:rPr>
      </w:pPr>
    </w:p>
    <w:p w14:paraId="4CCAFABC" w14:textId="77777777" w:rsidR="002F5053" w:rsidRPr="006A6430" w:rsidRDefault="002F5053" w:rsidP="004601A9">
      <w:pPr>
        <w:pStyle w:val="Listenabsatz"/>
        <w:numPr>
          <w:ilvl w:val="0"/>
          <w:numId w:val="26"/>
        </w:numPr>
        <w:rPr>
          <w:rFonts w:ascii="Verdana" w:hAnsi="Verdana"/>
          <w:sz w:val="28"/>
          <w:szCs w:val="28"/>
        </w:rPr>
      </w:pPr>
      <w:r w:rsidRPr="006A6430">
        <w:rPr>
          <w:rFonts w:ascii="Verdana" w:hAnsi="Verdana"/>
          <w:sz w:val="28"/>
          <w:szCs w:val="28"/>
        </w:rPr>
        <w:t>Während Klassenarbeiten oder Tests ist die Nutzung von Handys verboten und gilt als Täuschungsversuch. Handys verbleiben ausgeschaltet in der Schultasche oder werden zu Beginn der Arbeit am Pult abgegeben.</w:t>
      </w:r>
    </w:p>
    <w:p w14:paraId="2201E4A7" w14:textId="77777777" w:rsidR="002F5053" w:rsidRPr="006A6430" w:rsidRDefault="002F5053" w:rsidP="002F5053">
      <w:pPr>
        <w:rPr>
          <w:rFonts w:ascii="Verdana" w:hAnsi="Verdana"/>
          <w:sz w:val="28"/>
          <w:szCs w:val="28"/>
        </w:rPr>
      </w:pPr>
    </w:p>
    <w:p w14:paraId="3DAD92CA" w14:textId="77777777" w:rsidR="004601A9" w:rsidRPr="006A6430" w:rsidRDefault="002F5053" w:rsidP="004601A9">
      <w:pPr>
        <w:pStyle w:val="Listenabsatz"/>
        <w:numPr>
          <w:ilvl w:val="0"/>
          <w:numId w:val="26"/>
        </w:numPr>
        <w:rPr>
          <w:rFonts w:ascii="Verdana" w:hAnsi="Verdana"/>
          <w:sz w:val="28"/>
          <w:szCs w:val="28"/>
        </w:rPr>
      </w:pPr>
      <w:r w:rsidRPr="006A6430">
        <w:rPr>
          <w:rFonts w:ascii="Verdana" w:hAnsi="Verdana"/>
          <w:sz w:val="28"/>
          <w:szCs w:val="28"/>
        </w:rPr>
        <w:t>Bei einem Verstoß gegen die</w:t>
      </w:r>
      <w:r w:rsidR="00516B7C">
        <w:rPr>
          <w:rFonts w:ascii="Verdana" w:hAnsi="Verdana"/>
          <w:sz w:val="28"/>
          <w:szCs w:val="28"/>
        </w:rPr>
        <w:t>se</w:t>
      </w:r>
      <w:r w:rsidRPr="006A6430">
        <w:rPr>
          <w:rFonts w:ascii="Verdana" w:hAnsi="Verdana"/>
          <w:sz w:val="28"/>
          <w:szCs w:val="28"/>
        </w:rPr>
        <w:t xml:space="preserve"> </w:t>
      </w:r>
      <w:r w:rsidR="00516B7C">
        <w:rPr>
          <w:rFonts w:ascii="Verdana" w:hAnsi="Verdana"/>
          <w:sz w:val="28"/>
          <w:szCs w:val="28"/>
        </w:rPr>
        <w:t>Nutzungs</w:t>
      </w:r>
      <w:r w:rsidRPr="006A6430">
        <w:rPr>
          <w:rFonts w:ascii="Verdana" w:hAnsi="Verdana"/>
          <w:sz w:val="28"/>
          <w:szCs w:val="28"/>
        </w:rPr>
        <w:t>ordnung, z. B. bei Störungen des Unterrichtsgeschehens oder bei der Missachtung von Anordnungen durch die Lehrkräfte, kann das Handy von den Lehrerinnen und Lehrern bis zum Ende des Schultages im ausgeschalteten Zustand einbehalten werden.</w:t>
      </w:r>
    </w:p>
    <w:p w14:paraId="46E52B18" w14:textId="77777777" w:rsidR="002F5053" w:rsidRPr="006A6430" w:rsidRDefault="002F5053" w:rsidP="004601A9">
      <w:pPr>
        <w:pStyle w:val="Listenabsatz"/>
        <w:rPr>
          <w:rFonts w:ascii="Verdana" w:hAnsi="Verdana"/>
          <w:sz w:val="28"/>
          <w:szCs w:val="28"/>
        </w:rPr>
      </w:pPr>
      <w:r w:rsidRPr="006A6430">
        <w:rPr>
          <w:rFonts w:ascii="Verdana" w:hAnsi="Verdana"/>
          <w:sz w:val="28"/>
          <w:szCs w:val="28"/>
        </w:rPr>
        <w:lastRenderedPageBreak/>
        <w:t>Bei wiederholtem Fehlverhalten ist es durch die Eltern bei der Schulleitung abzuholen oder es wird erst zurückgegeben, nachdem die Eltern ein Gespräch mit der Schulleitung geführt haben.</w:t>
      </w:r>
    </w:p>
    <w:p w14:paraId="60B31E25" w14:textId="77777777" w:rsidR="002F5053" w:rsidRPr="006A6430" w:rsidRDefault="002F5053" w:rsidP="002F5053">
      <w:pPr>
        <w:rPr>
          <w:rFonts w:ascii="Verdana" w:hAnsi="Verdana"/>
          <w:sz w:val="28"/>
          <w:szCs w:val="28"/>
        </w:rPr>
      </w:pPr>
    </w:p>
    <w:p w14:paraId="529856E5" w14:textId="77777777" w:rsidR="002F5053" w:rsidRPr="006A6430" w:rsidRDefault="002F5053" w:rsidP="004601A9">
      <w:pPr>
        <w:pStyle w:val="Listenabsatz"/>
        <w:numPr>
          <w:ilvl w:val="0"/>
          <w:numId w:val="26"/>
        </w:numPr>
        <w:rPr>
          <w:rFonts w:ascii="Verdana" w:hAnsi="Verdana"/>
          <w:sz w:val="28"/>
          <w:szCs w:val="28"/>
        </w:rPr>
      </w:pPr>
      <w:r w:rsidRPr="006A6430">
        <w:rPr>
          <w:rFonts w:ascii="Verdana" w:hAnsi="Verdana"/>
          <w:sz w:val="28"/>
          <w:szCs w:val="28"/>
        </w:rPr>
        <w:t>Bei Verdacht auf eine missbräuchliche Nutzung, beispielsweise der Verbreitung strafrechtlich relevanter Inhalte, dem Gebrauch zum Zwecke des (Cyber-)Mobbings oder ähnlichem, wird das Handy eingezogen und kann zur Klärung des Sachverhalts der Polizei bzw. Staatsanwaltschaft übergeben werden.</w:t>
      </w:r>
    </w:p>
    <w:p w14:paraId="394A66C9" w14:textId="77777777" w:rsidR="002F5053" w:rsidRPr="006A6430" w:rsidRDefault="002F5053" w:rsidP="002F5053">
      <w:pPr>
        <w:rPr>
          <w:rFonts w:ascii="Verdana" w:hAnsi="Verdana"/>
          <w:sz w:val="28"/>
          <w:szCs w:val="28"/>
        </w:rPr>
      </w:pPr>
    </w:p>
    <w:p w14:paraId="7655ED74" w14:textId="77777777" w:rsidR="002F5053" w:rsidRPr="006A6430" w:rsidRDefault="002F5053" w:rsidP="004601A9">
      <w:pPr>
        <w:pStyle w:val="Listenabsatz"/>
        <w:numPr>
          <w:ilvl w:val="0"/>
          <w:numId w:val="26"/>
        </w:numPr>
        <w:rPr>
          <w:rFonts w:ascii="Verdana" w:hAnsi="Verdana"/>
          <w:sz w:val="28"/>
          <w:szCs w:val="28"/>
        </w:rPr>
      </w:pPr>
      <w:r w:rsidRPr="006A6430">
        <w:rPr>
          <w:rFonts w:ascii="Verdana" w:hAnsi="Verdana"/>
          <w:sz w:val="28"/>
          <w:szCs w:val="28"/>
        </w:rPr>
        <w:t>Bei schulischen Veranstaltungen, wie z. B. Unterrichtsgängen, Wandertagen und Klassenfahrten, gilt diese Handyordnung ebenfalls.</w:t>
      </w:r>
    </w:p>
    <w:p w14:paraId="5983836F" w14:textId="77777777" w:rsidR="002F5053" w:rsidRPr="006A6430" w:rsidRDefault="002F5053" w:rsidP="002F5053">
      <w:pPr>
        <w:rPr>
          <w:rFonts w:ascii="Verdana" w:hAnsi="Verdana"/>
          <w:sz w:val="28"/>
          <w:szCs w:val="28"/>
        </w:rPr>
      </w:pPr>
    </w:p>
    <w:p w14:paraId="255622C0" w14:textId="77777777" w:rsidR="002F5053" w:rsidRPr="006A6430" w:rsidRDefault="002F5053" w:rsidP="002F5053">
      <w:pPr>
        <w:rPr>
          <w:rFonts w:ascii="Verdana" w:hAnsi="Verdana"/>
          <w:sz w:val="28"/>
          <w:szCs w:val="28"/>
        </w:rPr>
      </w:pPr>
    </w:p>
    <w:p w14:paraId="747FE907" w14:textId="77777777" w:rsidR="00EE4404" w:rsidRPr="006A6430" w:rsidRDefault="00EE4404" w:rsidP="004601A9">
      <w:pPr>
        <w:pStyle w:val="Listenabsatz"/>
        <w:numPr>
          <w:ilvl w:val="0"/>
          <w:numId w:val="25"/>
        </w:numPr>
        <w:rPr>
          <w:rFonts w:ascii="Verdana" w:hAnsi="Verdana" w:cs="Arial"/>
          <w:b/>
          <w:bCs/>
          <w:iCs/>
          <w:sz w:val="28"/>
          <w:szCs w:val="28"/>
        </w:rPr>
      </w:pPr>
      <w:r w:rsidRPr="006A6430">
        <w:rPr>
          <w:rFonts w:ascii="Verdana" w:hAnsi="Verdana"/>
          <w:sz w:val="28"/>
          <w:szCs w:val="28"/>
        </w:rPr>
        <w:br w:type="page"/>
      </w:r>
    </w:p>
    <w:p w14:paraId="6A1BA41B" w14:textId="77777777" w:rsidR="002F5053" w:rsidRPr="006A6430" w:rsidRDefault="002F5053" w:rsidP="002F5053">
      <w:pPr>
        <w:pStyle w:val="berschrift2"/>
        <w:rPr>
          <w:rFonts w:ascii="Verdana" w:hAnsi="Verdana"/>
          <w:sz w:val="28"/>
        </w:rPr>
      </w:pPr>
      <w:r w:rsidRPr="006A6430">
        <w:rPr>
          <w:rFonts w:ascii="Verdana" w:hAnsi="Verdana"/>
          <w:sz w:val="28"/>
        </w:rPr>
        <w:lastRenderedPageBreak/>
        <w:t>Informationen</w:t>
      </w:r>
    </w:p>
    <w:p w14:paraId="417395AC" w14:textId="77777777" w:rsidR="002F5053" w:rsidRPr="006A6430" w:rsidRDefault="002F5053" w:rsidP="002F5053">
      <w:pPr>
        <w:rPr>
          <w:rFonts w:ascii="Verdana" w:hAnsi="Verdana"/>
          <w:sz w:val="28"/>
          <w:szCs w:val="28"/>
        </w:rPr>
      </w:pPr>
    </w:p>
    <w:p w14:paraId="0A41B69D" w14:textId="77777777" w:rsidR="002F5053" w:rsidRPr="006A6430" w:rsidRDefault="002F5053" w:rsidP="002F5053">
      <w:pPr>
        <w:rPr>
          <w:rFonts w:ascii="Verdana" w:hAnsi="Verdana"/>
          <w:sz w:val="28"/>
          <w:szCs w:val="28"/>
        </w:rPr>
      </w:pPr>
      <w:r w:rsidRPr="006A6430">
        <w:rPr>
          <w:rFonts w:ascii="Verdana" w:hAnsi="Verdana"/>
          <w:sz w:val="28"/>
          <w:szCs w:val="28"/>
        </w:rPr>
        <w:t>Durch folgende Handynutzung könnt ihr euch strafbar machen:</w:t>
      </w:r>
    </w:p>
    <w:p w14:paraId="16075152" w14:textId="77777777" w:rsidR="002F5053" w:rsidRPr="006A6430" w:rsidRDefault="002F5053" w:rsidP="00EE4404">
      <w:pPr>
        <w:pStyle w:val="Liste"/>
        <w:rPr>
          <w:rFonts w:ascii="Verdana" w:hAnsi="Verdana"/>
          <w:sz w:val="28"/>
          <w:szCs w:val="28"/>
        </w:rPr>
      </w:pPr>
      <w:r w:rsidRPr="006A6430">
        <w:rPr>
          <w:rFonts w:ascii="Verdana" w:hAnsi="Verdana"/>
          <w:sz w:val="28"/>
          <w:szCs w:val="28"/>
        </w:rPr>
        <w:t>-</w:t>
      </w:r>
      <w:r w:rsidRPr="006A6430">
        <w:rPr>
          <w:rFonts w:ascii="Verdana" w:hAnsi="Verdana"/>
          <w:sz w:val="28"/>
          <w:szCs w:val="28"/>
        </w:rPr>
        <w:tab/>
        <w:t>das Fotografieren und Filmen von Personen sowie das Anfertigen von Tonaufnahmen von Personen ohne ihr vorheriges Einverständnis</w:t>
      </w:r>
    </w:p>
    <w:p w14:paraId="31C777AE" w14:textId="77777777" w:rsidR="002F5053" w:rsidRPr="006A6430" w:rsidRDefault="002F5053" w:rsidP="00EE4404">
      <w:pPr>
        <w:pStyle w:val="Liste"/>
        <w:rPr>
          <w:rFonts w:ascii="Verdana" w:hAnsi="Verdana"/>
          <w:sz w:val="28"/>
          <w:szCs w:val="28"/>
        </w:rPr>
      </w:pPr>
      <w:r w:rsidRPr="006A6430">
        <w:rPr>
          <w:rFonts w:ascii="Verdana" w:hAnsi="Verdana"/>
          <w:sz w:val="28"/>
          <w:szCs w:val="28"/>
        </w:rPr>
        <w:t>-</w:t>
      </w:r>
      <w:r w:rsidRPr="006A6430">
        <w:rPr>
          <w:rFonts w:ascii="Verdana" w:hAnsi="Verdana"/>
          <w:sz w:val="28"/>
          <w:szCs w:val="28"/>
        </w:rPr>
        <w:tab/>
        <w:t>der Besitz von Gewalt verherrlichenden Videos</w:t>
      </w:r>
    </w:p>
    <w:p w14:paraId="4C470D3A" w14:textId="77777777" w:rsidR="002F5053" w:rsidRPr="006A6430" w:rsidRDefault="002F5053" w:rsidP="00EE4404">
      <w:pPr>
        <w:pStyle w:val="Liste"/>
        <w:rPr>
          <w:rFonts w:ascii="Verdana" w:hAnsi="Verdana"/>
          <w:sz w:val="28"/>
          <w:szCs w:val="28"/>
        </w:rPr>
      </w:pPr>
      <w:r w:rsidRPr="006A6430">
        <w:rPr>
          <w:rFonts w:ascii="Verdana" w:hAnsi="Verdana"/>
          <w:sz w:val="28"/>
          <w:szCs w:val="28"/>
        </w:rPr>
        <w:t>-</w:t>
      </w:r>
      <w:r w:rsidRPr="006A6430">
        <w:rPr>
          <w:rFonts w:ascii="Verdana" w:hAnsi="Verdana"/>
          <w:sz w:val="28"/>
          <w:szCs w:val="28"/>
        </w:rPr>
        <w:tab/>
        <w:t>das Zeigen oder Weiterleiten von pornografischen Bildern oder Filmen</w:t>
      </w:r>
    </w:p>
    <w:p w14:paraId="5CD33AB1" w14:textId="77777777" w:rsidR="002F5053" w:rsidRPr="006A6430" w:rsidRDefault="002F5053" w:rsidP="00EE4404">
      <w:pPr>
        <w:pStyle w:val="Liste"/>
        <w:rPr>
          <w:rFonts w:ascii="Verdana" w:hAnsi="Verdana"/>
          <w:sz w:val="28"/>
          <w:szCs w:val="28"/>
        </w:rPr>
      </w:pPr>
      <w:r w:rsidRPr="006A6430">
        <w:rPr>
          <w:rFonts w:ascii="Verdana" w:hAnsi="Verdana"/>
          <w:sz w:val="28"/>
          <w:szCs w:val="28"/>
        </w:rPr>
        <w:t>-</w:t>
      </w:r>
      <w:r w:rsidRPr="006A6430">
        <w:rPr>
          <w:rFonts w:ascii="Verdana" w:hAnsi="Verdana"/>
          <w:sz w:val="28"/>
          <w:szCs w:val="28"/>
        </w:rPr>
        <w:tab/>
        <w:t>das Senden und Empfangen urheberrechtlich geschützter Materials</w:t>
      </w:r>
    </w:p>
    <w:p w14:paraId="2E7F833A" w14:textId="77777777" w:rsidR="00EE4404" w:rsidRPr="006A6430" w:rsidRDefault="00EE4404" w:rsidP="002F5053">
      <w:pPr>
        <w:rPr>
          <w:rFonts w:ascii="Verdana" w:hAnsi="Verdana"/>
          <w:sz w:val="28"/>
          <w:szCs w:val="28"/>
        </w:rPr>
      </w:pPr>
    </w:p>
    <w:p w14:paraId="6CDA0343" w14:textId="77777777" w:rsidR="002F5053" w:rsidRPr="006A6430" w:rsidRDefault="002F5053" w:rsidP="002F5053">
      <w:pPr>
        <w:rPr>
          <w:rFonts w:ascii="Verdana" w:hAnsi="Verdana"/>
          <w:sz w:val="28"/>
          <w:szCs w:val="28"/>
        </w:rPr>
      </w:pPr>
      <w:r w:rsidRPr="006A6430">
        <w:rPr>
          <w:rFonts w:ascii="Verdana" w:hAnsi="Verdana"/>
          <w:sz w:val="28"/>
          <w:szCs w:val="28"/>
        </w:rPr>
        <w:t>All das und noch einiges mehr kann einen Verstoß gegen das allgemeine Persönlichkeitsrecht, das Strafgesetzbuch, das Urheberrecht oder das Kunsturheberrecht darstellen.</w:t>
      </w:r>
    </w:p>
    <w:p w14:paraId="02BC0E37" w14:textId="77777777" w:rsidR="002F5053" w:rsidRPr="006A6430" w:rsidRDefault="002F5053" w:rsidP="002F5053">
      <w:pPr>
        <w:rPr>
          <w:rFonts w:ascii="Verdana" w:hAnsi="Verdana"/>
          <w:sz w:val="28"/>
          <w:szCs w:val="28"/>
        </w:rPr>
      </w:pPr>
      <w:r w:rsidRPr="006A6430">
        <w:rPr>
          <w:rFonts w:ascii="Verdana" w:hAnsi="Verdana"/>
          <w:sz w:val="28"/>
          <w:szCs w:val="28"/>
        </w:rPr>
        <w:t>Bestraft werden kann man mit einer Freiheits- oder Geldstrafe. Euer Handy kann zusätzlich von der Polizei/Staatsanwaltschaft beschlagnahmt werden.</w:t>
      </w:r>
    </w:p>
    <w:p w14:paraId="037A049D" w14:textId="77777777" w:rsidR="002F5053" w:rsidRPr="006A6430" w:rsidRDefault="002F5053" w:rsidP="002F5053">
      <w:pPr>
        <w:rPr>
          <w:rFonts w:ascii="Verdana" w:hAnsi="Verdana"/>
          <w:sz w:val="28"/>
          <w:szCs w:val="28"/>
        </w:rPr>
      </w:pPr>
    </w:p>
    <w:p w14:paraId="7B0FAA17" w14:textId="77777777" w:rsidR="002F5053" w:rsidRPr="006A6430" w:rsidRDefault="002F5053" w:rsidP="002F5053">
      <w:pPr>
        <w:rPr>
          <w:rFonts w:ascii="Verdana" w:hAnsi="Verdana"/>
          <w:sz w:val="28"/>
          <w:szCs w:val="28"/>
        </w:rPr>
      </w:pPr>
      <w:r w:rsidRPr="006A6430">
        <w:rPr>
          <w:rFonts w:ascii="Verdana" w:hAnsi="Verdana"/>
          <w:sz w:val="28"/>
          <w:szCs w:val="28"/>
        </w:rPr>
        <w:t xml:space="preserve">Soest, </w:t>
      </w:r>
      <w:r w:rsidR="004601A9" w:rsidRPr="006A6430">
        <w:rPr>
          <w:rFonts w:ascii="Verdana" w:hAnsi="Verdana"/>
          <w:sz w:val="28"/>
          <w:szCs w:val="28"/>
        </w:rPr>
        <w:t>09.12.2019</w:t>
      </w:r>
    </w:p>
    <w:p w14:paraId="22FD27E3" w14:textId="77777777" w:rsidR="002F5053" w:rsidRPr="006A6430" w:rsidRDefault="002F5053" w:rsidP="002F5053">
      <w:pPr>
        <w:rPr>
          <w:rFonts w:ascii="Verdana" w:hAnsi="Verdana"/>
          <w:sz w:val="28"/>
          <w:szCs w:val="28"/>
        </w:rPr>
      </w:pPr>
      <w:r w:rsidRPr="006A6430">
        <w:rPr>
          <w:rFonts w:ascii="Verdana" w:hAnsi="Verdana"/>
          <w:sz w:val="28"/>
          <w:szCs w:val="28"/>
        </w:rPr>
        <w:t>Andreas Liebald</w:t>
      </w:r>
    </w:p>
    <w:p w14:paraId="64EFFD9D" w14:textId="77777777" w:rsidR="002F5053" w:rsidRPr="006A6430" w:rsidRDefault="002F5053" w:rsidP="002F5053">
      <w:pPr>
        <w:rPr>
          <w:rFonts w:ascii="Verdana" w:hAnsi="Verdana"/>
          <w:sz w:val="28"/>
          <w:szCs w:val="28"/>
        </w:rPr>
      </w:pPr>
      <w:r w:rsidRPr="006A6430">
        <w:rPr>
          <w:rFonts w:ascii="Verdana" w:hAnsi="Verdana"/>
          <w:sz w:val="28"/>
          <w:szCs w:val="28"/>
        </w:rPr>
        <w:t>(Schulleiter)</w:t>
      </w:r>
    </w:p>
    <w:p w14:paraId="65E15B2E" w14:textId="77777777" w:rsidR="002F5053" w:rsidRPr="006A6430" w:rsidRDefault="002F5053" w:rsidP="002F5053">
      <w:pPr>
        <w:rPr>
          <w:rFonts w:ascii="Verdana" w:hAnsi="Verdana"/>
          <w:sz w:val="28"/>
          <w:szCs w:val="28"/>
        </w:rPr>
      </w:pPr>
    </w:p>
    <w:p w14:paraId="1173EA2D" w14:textId="77777777" w:rsidR="002F5053" w:rsidRPr="006A6430" w:rsidRDefault="002F5053" w:rsidP="002F5053">
      <w:pPr>
        <w:rPr>
          <w:rFonts w:ascii="Verdana" w:hAnsi="Verdana"/>
          <w:sz w:val="28"/>
          <w:szCs w:val="28"/>
        </w:rPr>
      </w:pPr>
      <w:r w:rsidRPr="006A6430">
        <w:rPr>
          <w:rFonts w:ascii="Verdana" w:hAnsi="Verdana"/>
          <w:sz w:val="28"/>
          <w:szCs w:val="28"/>
        </w:rPr>
        <w:t>______________________________________________________</w:t>
      </w:r>
    </w:p>
    <w:p w14:paraId="26EB7A7E" w14:textId="77777777" w:rsidR="00BF7852" w:rsidRPr="006A6430" w:rsidRDefault="002F5053" w:rsidP="002F5053">
      <w:pPr>
        <w:rPr>
          <w:rFonts w:ascii="Verdana" w:hAnsi="Verdana"/>
          <w:i/>
          <w:sz w:val="24"/>
        </w:rPr>
      </w:pPr>
      <w:r w:rsidRPr="006A6430">
        <w:rPr>
          <w:rFonts w:ascii="Verdana" w:hAnsi="Verdana"/>
          <w:i/>
          <w:sz w:val="24"/>
        </w:rPr>
        <w:t xml:space="preserve">Diese </w:t>
      </w:r>
      <w:r w:rsidR="001E4636">
        <w:rPr>
          <w:rFonts w:ascii="Verdana" w:hAnsi="Verdana"/>
          <w:i/>
          <w:sz w:val="24"/>
        </w:rPr>
        <w:t>Mediennutzungs</w:t>
      </w:r>
      <w:r w:rsidRPr="006A6430">
        <w:rPr>
          <w:rFonts w:ascii="Verdana" w:hAnsi="Verdana"/>
          <w:i/>
          <w:sz w:val="24"/>
        </w:rPr>
        <w:t>ordnung wurde unter Beteiligung der Schülervertretung</w:t>
      </w:r>
      <w:r w:rsidR="006A6430">
        <w:rPr>
          <w:rFonts w:ascii="Verdana" w:hAnsi="Verdana"/>
          <w:i/>
          <w:sz w:val="24"/>
        </w:rPr>
        <w:t>, des</w:t>
      </w:r>
      <w:r w:rsidRPr="006A6430">
        <w:rPr>
          <w:rFonts w:ascii="Verdana" w:hAnsi="Verdana"/>
          <w:i/>
          <w:sz w:val="24"/>
        </w:rPr>
        <w:t xml:space="preserve"> Lehrerrat</w:t>
      </w:r>
      <w:r w:rsidR="006A6430">
        <w:rPr>
          <w:rFonts w:ascii="Verdana" w:hAnsi="Verdana"/>
          <w:i/>
          <w:sz w:val="24"/>
        </w:rPr>
        <w:t>es</w:t>
      </w:r>
      <w:r w:rsidRPr="006A6430">
        <w:rPr>
          <w:rFonts w:ascii="Verdana" w:hAnsi="Verdana"/>
          <w:i/>
          <w:sz w:val="24"/>
        </w:rPr>
        <w:t>, der Lehrerkonferenz, der Schulpflegschaft und der Schulkonferenz erarbeite</w:t>
      </w:r>
      <w:r w:rsidR="00EE4404" w:rsidRPr="006A6430">
        <w:rPr>
          <w:rFonts w:ascii="Verdana" w:hAnsi="Verdana"/>
          <w:i/>
          <w:sz w:val="24"/>
        </w:rPr>
        <w:t xml:space="preserve">t und </w:t>
      </w:r>
      <w:r w:rsidR="004601A9" w:rsidRPr="006A6430">
        <w:rPr>
          <w:rFonts w:ascii="Verdana" w:hAnsi="Verdana"/>
          <w:i/>
          <w:sz w:val="24"/>
        </w:rPr>
        <w:t xml:space="preserve">trat </w:t>
      </w:r>
      <w:r w:rsidRPr="006A6430">
        <w:rPr>
          <w:rFonts w:ascii="Verdana" w:hAnsi="Verdana"/>
          <w:i/>
          <w:sz w:val="24"/>
        </w:rPr>
        <w:t xml:space="preserve">am </w:t>
      </w:r>
      <w:r w:rsidR="00726E36" w:rsidRPr="006A6430">
        <w:rPr>
          <w:rFonts w:ascii="Verdana" w:hAnsi="Verdana"/>
          <w:i/>
          <w:sz w:val="24"/>
        </w:rPr>
        <w:t>28</w:t>
      </w:r>
      <w:r w:rsidRPr="006A6430">
        <w:rPr>
          <w:rFonts w:ascii="Verdana" w:hAnsi="Verdana"/>
          <w:i/>
          <w:sz w:val="24"/>
        </w:rPr>
        <w:t>.</w:t>
      </w:r>
      <w:r w:rsidR="00726E36" w:rsidRPr="006A6430">
        <w:rPr>
          <w:rFonts w:ascii="Verdana" w:hAnsi="Verdana"/>
          <w:i/>
          <w:sz w:val="24"/>
        </w:rPr>
        <w:t>05</w:t>
      </w:r>
      <w:r w:rsidRPr="006A6430">
        <w:rPr>
          <w:rFonts w:ascii="Verdana" w:hAnsi="Verdana"/>
          <w:i/>
          <w:sz w:val="24"/>
        </w:rPr>
        <w:t>.201</w:t>
      </w:r>
      <w:r w:rsidR="00EE4404" w:rsidRPr="006A6430">
        <w:rPr>
          <w:rFonts w:ascii="Verdana" w:hAnsi="Verdana"/>
          <w:i/>
          <w:sz w:val="24"/>
        </w:rPr>
        <w:t>8</w:t>
      </w:r>
      <w:r w:rsidRPr="006A6430">
        <w:rPr>
          <w:rFonts w:ascii="Verdana" w:hAnsi="Verdana"/>
          <w:i/>
          <w:sz w:val="24"/>
        </w:rPr>
        <w:t xml:space="preserve"> in Kraft.</w:t>
      </w:r>
      <w:r w:rsidR="004601A9" w:rsidRPr="006A6430">
        <w:rPr>
          <w:rFonts w:ascii="Verdana" w:hAnsi="Verdana"/>
          <w:i/>
          <w:sz w:val="24"/>
        </w:rPr>
        <w:t xml:space="preserve"> Eine Überarbeitung erfolgte 2019.</w:t>
      </w:r>
    </w:p>
    <w:sectPr w:rsidR="00BF7852" w:rsidRPr="006A6430" w:rsidSect="003175F9">
      <w:type w:val="continuous"/>
      <w:pgSz w:w="11906" w:h="16838" w:code="9"/>
      <w:pgMar w:top="2835" w:right="794" w:bottom="2552"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8CBD1" w14:textId="77777777" w:rsidR="00FF39C4" w:rsidRDefault="00FF39C4">
      <w:r>
        <w:separator/>
      </w:r>
    </w:p>
  </w:endnote>
  <w:endnote w:type="continuationSeparator" w:id="0">
    <w:p w14:paraId="7738DAB4" w14:textId="77777777" w:rsidR="00FF39C4" w:rsidRDefault="00FF3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5B4C" w14:textId="5DCC0347" w:rsidR="002F5053" w:rsidRPr="0080371A" w:rsidRDefault="00C1292A">
    <w:pPr>
      <w:framePr w:w="3969" w:hSpace="142" w:wrap="around" w:vAnchor="page" w:hAnchor="margin" w:xAlign="right" w:y="16047" w:anchorLock="1"/>
      <w:jc w:val="right"/>
    </w:pPr>
    <w:r w:rsidRPr="0080371A">
      <w:fldChar w:fldCharType="begin"/>
    </w:r>
    <w:r w:rsidR="002F5053" w:rsidRPr="0080371A">
      <w:instrText xml:space="preserve"> IF </w:instrText>
    </w:r>
    <w:r w:rsidR="004601A9">
      <w:fldChar w:fldCharType="begin"/>
    </w:r>
    <w:r w:rsidR="004601A9">
      <w:instrText xml:space="preserve"> PAGE </w:instrText>
    </w:r>
    <w:r w:rsidR="004601A9">
      <w:fldChar w:fldCharType="separate"/>
    </w:r>
    <w:r w:rsidR="009E5EF7">
      <w:rPr>
        <w:noProof/>
      </w:rPr>
      <w:instrText>1</w:instrText>
    </w:r>
    <w:r w:rsidR="004601A9">
      <w:rPr>
        <w:noProof/>
      </w:rPr>
      <w:fldChar w:fldCharType="end"/>
    </w:r>
    <w:r w:rsidR="002F5053" w:rsidRPr="0080371A">
      <w:instrText xml:space="preserve"> &gt; 1 "</w:instrText>
    </w:r>
    <w:r w:rsidR="004601A9">
      <w:fldChar w:fldCharType="begin"/>
    </w:r>
    <w:r w:rsidR="004601A9">
      <w:instrText xml:space="preserve"> PAGE </w:instrText>
    </w:r>
    <w:r w:rsidR="004601A9">
      <w:fldChar w:fldCharType="separate"/>
    </w:r>
    <w:r w:rsidR="009E5EF7">
      <w:rPr>
        <w:noProof/>
      </w:rPr>
      <w:instrText>4</w:instrText>
    </w:r>
    <w:r w:rsidR="004601A9">
      <w:rPr>
        <w:noProof/>
      </w:rPr>
      <w:fldChar w:fldCharType="end"/>
    </w:r>
    <w:r w:rsidR="002F5053" w:rsidRPr="0080371A">
      <w:instrText>"</w:instrText>
    </w:r>
    <w:r w:rsidRPr="0080371A">
      <w:fldChar w:fldCharType="end"/>
    </w:r>
  </w:p>
  <w:p w14:paraId="63E24BB2" w14:textId="77777777" w:rsidR="002F5053" w:rsidRDefault="002F50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E24BC" w14:textId="77777777" w:rsidR="00FF39C4" w:rsidRDefault="00FF39C4">
      <w:r>
        <w:separator/>
      </w:r>
    </w:p>
  </w:footnote>
  <w:footnote w:type="continuationSeparator" w:id="0">
    <w:p w14:paraId="1C02603F" w14:textId="77777777" w:rsidR="00FF39C4" w:rsidRDefault="00FF3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64104" w14:textId="77777777" w:rsidR="002F5053" w:rsidRDefault="002F5053">
    <w:pPr>
      <w:pStyle w:val="Kopfzeile"/>
      <w:jc w:val="right"/>
    </w:pPr>
    <w:r>
      <w:rPr>
        <w:noProof/>
      </w:rPr>
      <w:drawing>
        <wp:anchor distT="0" distB="0" distL="114300" distR="114300" simplePos="0" relativeHeight="251657728" behindDoc="0" locked="1" layoutInCell="1" allowOverlap="1" wp14:anchorId="5B206FE4" wp14:editId="067173C5">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60CD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60E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29E00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C4FE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E45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2060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8A1D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8031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6DF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52F6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67891"/>
    <w:multiLevelType w:val="hybridMultilevel"/>
    <w:tmpl w:val="569274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00B2B75"/>
    <w:multiLevelType w:val="multilevel"/>
    <w:tmpl w:val="30A6BAA8"/>
    <w:lvl w:ilvl="0">
      <w:start w:val="1"/>
      <w:numFmt w:val="decimal"/>
      <w:lvlText w:val="%1"/>
      <w:lvlJc w:val="left"/>
      <w:pPr>
        <w:ind w:left="570" w:hanging="570"/>
      </w:pPr>
      <w:rPr>
        <w:rFonts w:ascii="Segoe UI" w:hAnsi="Segoe UI" w:cs="Segoe UI" w:hint="default"/>
        <w:sz w:val="22"/>
        <w:szCs w:val="22"/>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C25DAC"/>
    <w:multiLevelType w:val="hybridMultilevel"/>
    <w:tmpl w:val="AEFC7624"/>
    <w:lvl w:ilvl="0" w:tplc="0407000F">
      <w:start w:val="1"/>
      <w:numFmt w:val="decimal"/>
      <w:lvlText w:val="%1."/>
      <w:lvlJc w:val="left"/>
      <w:pPr>
        <w:ind w:left="720" w:hanging="360"/>
      </w:pPr>
    </w:lvl>
    <w:lvl w:ilvl="1" w:tplc="C9FE897A">
      <w:start w:val="2"/>
      <w:numFmt w:val="bullet"/>
      <w:lvlText w:val="-"/>
      <w:lvlJc w:val="left"/>
      <w:pPr>
        <w:ind w:left="1440" w:hanging="360"/>
      </w:pPr>
      <w:rPr>
        <w:rFonts w:ascii="Segoe UI" w:eastAsia="Times New Roman" w:hAnsi="Segoe UI" w:cs="Segoe U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6D324D"/>
    <w:multiLevelType w:val="multilevel"/>
    <w:tmpl w:val="E22AFA5A"/>
    <w:lvl w:ilvl="0">
      <w:start w:val="1"/>
      <w:numFmt w:val="decimal"/>
      <w:lvlText w:val="%1."/>
      <w:lvlJc w:val="left"/>
      <w:pPr>
        <w:tabs>
          <w:tab w:val="num" w:pos="714"/>
        </w:tabs>
        <w:ind w:left="714" w:hanging="714"/>
      </w:pPr>
      <w:rPr>
        <w:rFonts w:hint="default"/>
      </w:rPr>
    </w:lvl>
    <w:lvl w:ilvl="1">
      <w:start w:val="1"/>
      <w:numFmt w:val="decimal"/>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2ED30A61"/>
    <w:multiLevelType w:val="hybridMultilevel"/>
    <w:tmpl w:val="F6A0124E"/>
    <w:lvl w:ilvl="0" w:tplc="5CE2C480">
      <w:start w:val="1"/>
      <w:numFmt w:val="lowerLetter"/>
      <w:lvlText w:val="%1)"/>
      <w:lvlJc w:val="left"/>
      <w:pPr>
        <w:ind w:left="930" w:hanging="360"/>
      </w:pPr>
      <w:rPr>
        <w:rFonts w:hint="default"/>
      </w:rPr>
    </w:lvl>
    <w:lvl w:ilvl="1" w:tplc="04070019" w:tentative="1">
      <w:start w:val="1"/>
      <w:numFmt w:val="lowerLetter"/>
      <w:lvlText w:val="%2."/>
      <w:lvlJc w:val="left"/>
      <w:pPr>
        <w:ind w:left="1650" w:hanging="360"/>
      </w:pPr>
    </w:lvl>
    <w:lvl w:ilvl="2" w:tplc="0407001B" w:tentative="1">
      <w:start w:val="1"/>
      <w:numFmt w:val="lowerRoman"/>
      <w:lvlText w:val="%3."/>
      <w:lvlJc w:val="right"/>
      <w:pPr>
        <w:ind w:left="2370" w:hanging="180"/>
      </w:pPr>
    </w:lvl>
    <w:lvl w:ilvl="3" w:tplc="0407000F" w:tentative="1">
      <w:start w:val="1"/>
      <w:numFmt w:val="decimal"/>
      <w:lvlText w:val="%4."/>
      <w:lvlJc w:val="left"/>
      <w:pPr>
        <w:ind w:left="3090" w:hanging="360"/>
      </w:pPr>
    </w:lvl>
    <w:lvl w:ilvl="4" w:tplc="04070019" w:tentative="1">
      <w:start w:val="1"/>
      <w:numFmt w:val="lowerLetter"/>
      <w:lvlText w:val="%5."/>
      <w:lvlJc w:val="left"/>
      <w:pPr>
        <w:ind w:left="3810" w:hanging="360"/>
      </w:pPr>
    </w:lvl>
    <w:lvl w:ilvl="5" w:tplc="0407001B" w:tentative="1">
      <w:start w:val="1"/>
      <w:numFmt w:val="lowerRoman"/>
      <w:lvlText w:val="%6."/>
      <w:lvlJc w:val="right"/>
      <w:pPr>
        <w:ind w:left="4530" w:hanging="180"/>
      </w:pPr>
    </w:lvl>
    <w:lvl w:ilvl="6" w:tplc="0407000F" w:tentative="1">
      <w:start w:val="1"/>
      <w:numFmt w:val="decimal"/>
      <w:lvlText w:val="%7."/>
      <w:lvlJc w:val="left"/>
      <w:pPr>
        <w:ind w:left="5250" w:hanging="360"/>
      </w:pPr>
    </w:lvl>
    <w:lvl w:ilvl="7" w:tplc="04070019" w:tentative="1">
      <w:start w:val="1"/>
      <w:numFmt w:val="lowerLetter"/>
      <w:lvlText w:val="%8."/>
      <w:lvlJc w:val="left"/>
      <w:pPr>
        <w:ind w:left="5970" w:hanging="360"/>
      </w:pPr>
    </w:lvl>
    <w:lvl w:ilvl="8" w:tplc="0407001B" w:tentative="1">
      <w:start w:val="1"/>
      <w:numFmt w:val="lowerRoman"/>
      <w:lvlText w:val="%9."/>
      <w:lvlJc w:val="right"/>
      <w:pPr>
        <w:ind w:left="6690" w:hanging="180"/>
      </w:pPr>
    </w:lvl>
  </w:abstractNum>
  <w:abstractNum w:abstractNumId="15" w15:restartNumberingAfterBreak="0">
    <w:nsid w:val="33311270"/>
    <w:multiLevelType w:val="hybridMultilevel"/>
    <w:tmpl w:val="6DA48CC4"/>
    <w:lvl w:ilvl="0" w:tplc="02A6D1A0">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1451C9"/>
    <w:multiLevelType w:val="hybridMultilevel"/>
    <w:tmpl w:val="3C58843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3C02C0"/>
    <w:multiLevelType w:val="hybridMultilevel"/>
    <w:tmpl w:val="56F8DEA2"/>
    <w:lvl w:ilvl="0" w:tplc="87FEC000">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8C0136"/>
    <w:multiLevelType w:val="hybridMultilevel"/>
    <w:tmpl w:val="73EEE668"/>
    <w:lvl w:ilvl="0" w:tplc="04070001">
      <w:start w:val="1"/>
      <w:numFmt w:val="bullet"/>
      <w:lvlText w:val=""/>
      <w:lvlJc w:val="left"/>
      <w:pPr>
        <w:ind w:left="720" w:hanging="360"/>
      </w:pPr>
      <w:rPr>
        <w:rFonts w:ascii="Symbol" w:hAnsi="Symbol" w:hint="default"/>
      </w:rPr>
    </w:lvl>
    <w:lvl w:ilvl="1" w:tplc="C9FE897A">
      <w:start w:val="2"/>
      <w:numFmt w:val="bullet"/>
      <w:lvlText w:val="-"/>
      <w:lvlJc w:val="left"/>
      <w:pPr>
        <w:ind w:left="1440" w:hanging="360"/>
      </w:pPr>
      <w:rPr>
        <w:rFonts w:ascii="Segoe UI" w:eastAsia="Times New Roman" w:hAnsi="Segoe UI" w:cs="Segoe U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9C45FA1"/>
    <w:multiLevelType w:val="hybridMultilevel"/>
    <w:tmpl w:val="40F41CCE"/>
    <w:lvl w:ilvl="0" w:tplc="265871C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F6C50F6"/>
    <w:multiLevelType w:val="hybridMultilevel"/>
    <w:tmpl w:val="6F8CB6F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E21437"/>
    <w:multiLevelType w:val="hybridMultilevel"/>
    <w:tmpl w:val="4BEC1E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3A3931"/>
    <w:multiLevelType w:val="hybridMultilevel"/>
    <w:tmpl w:val="A102733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3"/>
  </w:num>
  <w:num w:numId="3">
    <w:abstractNumId w:val="13"/>
  </w:num>
  <w:num w:numId="4">
    <w:abstractNumId w:val="9"/>
  </w:num>
  <w:num w:numId="5">
    <w:abstractNumId w:val="7"/>
  </w:num>
  <w:num w:numId="6">
    <w:abstractNumId w:val="6"/>
  </w:num>
  <w:num w:numId="7">
    <w:abstractNumId w:val="5"/>
  </w:num>
  <w:num w:numId="8">
    <w:abstractNumId w:val="4"/>
  </w:num>
  <w:num w:numId="9">
    <w:abstractNumId w:val="11"/>
  </w:num>
  <w:num w:numId="10">
    <w:abstractNumId w:val="14"/>
  </w:num>
  <w:num w:numId="11">
    <w:abstractNumId w:val="19"/>
  </w:num>
  <w:num w:numId="12">
    <w:abstractNumId w:val="10"/>
  </w:num>
  <w:num w:numId="13">
    <w:abstractNumId w:val="17"/>
  </w:num>
  <w:num w:numId="14">
    <w:abstractNumId w:val="21"/>
  </w:num>
  <w:num w:numId="15">
    <w:abstractNumId w:val="16"/>
  </w:num>
  <w:num w:numId="16">
    <w:abstractNumId w:val="20"/>
  </w:num>
  <w:num w:numId="17">
    <w:abstractNumId w:val="15"/>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1" w:cryptProviderType="rsaAES" w:cryptAlgorithmClass="hash" w:cryptAlgorithmType="typeAny" w:cryptAlgorithmSid="14" w:cryptSpinCount="100000" w:hash="gUA+Q6SWgLn358cJ47Uqqi6HyY2eIL77VQyfLup7Gdt1vtuVipA8Iwt4/yUiGKEkZds0ylYuT4I/sqDomiuzuw==" w:salt="MTDmP0bCU84nsxMWHWOdRQ=="/>
  <w:defaultTabStop w:val="709"/>
  <w:hyphenationZone w:val="425"/>
  <w:noPunctuationKerning/>
  <w:characterSpacingControl w:val="doNotCompress"/>
  <w:hdrShapeDefaults>
    <o:shapedefaults v:ext="edit" spidmax="2050"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drAdresse" w:val="_x000d_"/>
    <w:docVar w:name="Dstst2" w:val="LWL-Förderschule, Förderschwerpunkt Sehen"/>
    <w:docVar w:name="Dstst3" w:val=" "/>
    <w:docVar w:name="Dstst4" w:val=" "/>
    <w:docVar w:name="FussAbs" w:val="Landschaftsverband Westfalen-Lippe_x000d_von-Vincke-Schule Soest_x000d_Hattroper Weg 70 · 59494 Soest_x000d_Telefon: 02921 684-120_x000d_E-Mail: von.vincke.schule.soest@lwl.org_x000d_Internet: www.lwl-von-vincke-schule.de_x000d_Öffentliche Verkehrsmittel: ab Bahnhof mit Taxi_x000d_"/>
    <w:docVar w:name="KtoNr" w:val="Konto der LWL-Finanzabteilung:_x000d_Sparkasse Münsterland Ost · BLZ 400 501 50 · Konto-Nr. 409 706_x000d_IBAN: DE53 4005 0150 0000 4097 06 · BIC: WELADED1MST"/>
    <w:docVar w:name="SBDaten" w:val="Ansprechpartner:_x000d_Andreas Liebald_x000d__x000d_Tel.:_x0009_02921 684-121_x000d_Fax:_x0009_02921 684-269_x000d_E-Mail:_x0009_andreas.liebald@lwl.org"/>
  </w:docVars>
  <w:rsids>
    <w:rsidRoot w:val="00EF6150"/>
    <w:rsid w:val="0000093C"/>
    <w:rsid w:val="00006657"/>
    <w:rsid w:val="00006BD8"/>
    <w:rsid w:val="00013486"/>
    <w:rsid w:val="000139CC"/>
    <w:rsid w:val="00015C05"/>
    <w:rsid w:val="00032423"/>
    <w:rsid w:val="00045276"/>
    <w:rsid w:val="000513BA"/>
    <w:rsid w:val="00067800"/>
    <w:rsid w:val="00077A5F"/>
    <w:rsid w:val="00082D83"/>
    <w:rsid w:val="000953DE"/>
    <w:rsid w:val="000B1F1B"/>
    <w:rsid w:val="000B3BE8"/>
    <w:rsid w:val="000E0342"/>
    <w:rsid w:val="000E0CD3"/>
    <w:rsid w:val="000F2231"/>
    <w:rsid w:val="00104828"/>
    <w:rsid w:val="001077FE"/>
    <w:rsid w:val="00113386"/>
    <w:rsid w:val="00113B4A"/>
    <w:rsid w:val="001160B8"/>
    <w:rsid w:val="00120A87"/>
    <w:rsid w:val="001232C7"/>
    <w:rsid w:val="0012437B"/>
    <w:rsid w:val="0013053B"/>
    <w:rsid w:val="00140669"/>
    <w:rsid w:val="00161698"/>
    <w:rsid w:val="001747BD"/>
    <w:rsid w:val="0017762B"/>
    <w:rsid w:val="001D66C7"/>
    <w:rsid w:val="001E1871"/>
    <w:rsid w:val="001E4636"/>
    <w:rsid w:val="00204678"/>
    <w:rsid w:val="002116FF"/>
    <w:rsid w:val="00215E26"/>
    <w:rsid w:val="00234D89"/>
    <w:rsid w:val="00253599"/>
    <w:rsid w:val="00260EB6"/>
    <w:rsid w:val="00262812"/>
    <w:rsid w:val="0028648B"/>
    <w:rsid w:val="00287358"/>
    <w:rsid w:val="00294842"/>
    <w:rsid w:val="00295EBE"/>
    <w:rsid w:val="002D023A"/>
    <w:rsid w:val="002E1042"/>
    <w:rsid w:val="002E4AF3"/>
    <w:rsid w:val="002F5053"/>
    <w:rsid w:val="00300F2D"/>
    <w:rsid w:val="00302517"/>
    <w:rsid w:val="00315D9E"/>
    <w:rsid w:val="003175F9"/>
    <w:rsid w:val="00333932"/>
    <w:rsid w:val="0033545C"/>
    <w:rsid w:val="00360C0E"/>
    <w:rsid w:val="0037787F"/>
    <w:rsid w:val="00393D65"/>
    <w:rsid w:val="00396957"/>
    <w:rsid w:val="003D0A68"/>
    <w:rsid w:val="003D45F4"/>
    <w:rsid w:val="003D5813"/>
    <w:rsid w:val="003E0F4C"/>
    <w:rsid w:val="003E405E"/>
    <w:rsid w:val="003E5583"/>
    <w:rsid w:val="003E5B0B"/>
    <w:rsid w:val="003E65AE"/>
    <w:rsid w:val="003F3AFE"/>
    <w:rsid w:val="00401C17"/>
    <w:rsid w:val="00405D4C"/>
    <w:rsid w:val="00406A28"/>
    <w:rsid w:val="00412752"/>
    <w:rsid w:val="00414096"/>
    <w:rsid w:val="00417453"/>
    <w:rsid w:val="00444B96"/>
    <w:rsid w:val="004553FB"/>
    <w:rsid w:val="004601A9"/>
    <w:rsid w:val="004617DC"/>
    <w:rsid w:val="00470AFD"/>
    <w:rsid w:val="00474C6D"/>
    <w:rsid w:val="004757A3"/>
    <w:rsid w:val="004840C1"/>
    <w:rsid w:val="00494DC3"/>
    <w:rsid w:val="004A20B0"/>
    <w:rsid w:val="004A2B8E"/>
    <w:rsid w:val="004A2DFC"/>
    <w:rsid w:val="004A7C0C"/>
    <w:rsid w:val="004B734D"/>
    <w:rsid w:val="004C0408"/>
    <w:rsid w:val="004F2D84"/>
    <w:rsid w:val="00511A98"/>
    <w:rsid w:val="00514239"/>
    <w:rsid w:val="00516B7C"/>
    <w:rsid w:val="00521F9C"/>
    <w:rsid w:val="00547E0E"/>
    <w:rsid w:val="00552FDF"/>
    <w:rsid w:val="00563A72"/>
    <w:rsid w:val="005649DA"/>
    <w:rsid w:val="005825AF"/>
    <w:rsid w:val="005A7CEE"/>
    <w:rsid w:val="005B158D"/>
    <w:rsid w:val="005C2DF2"/>
    <w:rsid w:val="005C3C4D"/>
    <w:rsid w:val="005F0390"/>
    <w:rsid w:val="005F5782"/>
    <w:rsid w:val="00607FE3"/>
    <w:rsid w:val="0061480C"/>
    <w:rsid w:val="00621347"/>
    <w:rsid w:val="00626340"/>
    <w:rsid w:val="006435C6"/>
    <w:rsid w:val="00654371"/>
    <w:rsid w:val="00665652"/>
    <w:rsid w:val="00692553"/>
    <w:rsid w:val="00693C58"/>
    <w:rsid w:val="006A0154"/>
    <w:rsid w:val="006A1AF3"/>
    <w:rsid w:val="006A6430"/>
    <w:rsid w:val="006B58D5"/>
    <w:rsid w:val="006E24E4"/>
    <w:rsid w:val="006E6EB4"/>
    <w:rsid w:val="006E7DCC"/>
    <w:rsid w:val="006F65EF"/>
    <w:rsid w:val="00710367"/>
    <w:rsid w:val="007135D2"/>
    <w:rsid w:val="00715E21"/>
    <w:rsid w:val="00717399"/>
    <w:rsid w:val="007221D2"/>
    <w:rsid w:val="00725CBD"/>
    <w:rsid w:val="00726E36"/>
    <w:rsid w:val="007346CF"/>
    <w:rsid w:val="00737B43"/>
    <w:rsid w:val="007714B8"/>
    <w:rsid w:val="00772BB8"/>
    <w:rsid w:val="007B28F9"/>
    <w:rsid w:val="007D4EFD"/>
    <w:rsid w:val="007D55D1"/>
    <w:rsid w:val="007D65B1"/>
    <w:rsid w:val="0080371A"/>
    <w:rsid w:val="00806658"/>
    <w:rsid w:val="008120A7"/>
    <w:rsid w:val="00812F90"/>
    <w:rsid w:val="008167BF"/>
    <w:rsid w:val="00817B7E"/>
    <w:rsid w:val="0082127F"/>
    <w:rsid w:val="008226BA"/>
    <w:rsid w:val="00833698"/>
    <w:rsid w:val="0084480E"/>
    <w:rsid w:val="00865531"/>
    <w:rsid w:val="00885F34"/>
    <w:rsid w:val="00886D8C"/>
    <w:rsid w:val="00895F48"/>
    <w:rsid w:val="008A66FF"/>
    <w:rsid w:val="008B5B88"/>
    <w:rsid w:val="008C0E33"/>
    <w:rsid w:val="008C23D0"/>
    <w:rsid w:val="008C736F"/>
    <w:rsid w:val="008D31C0"/>
    <w:rsid w:val="008E5412"/>
    <w:rsid w:val="008E5D0B"/>
    <w:rsid w:val="008E75F0"/>
    <w:rsid w:val="00901630"/>
    <w:rsid w:val="009035AD"/>
    <w:rsid w:val="009038C3"/>
    <w:rsid w:val="00906319"/>
    <w:rsid w:val="00920FEE"/>
    <w:rsid w:val="009337F5"/>
    <w:rsid w:val="00945A71"/>
    <w:rsid w:val="00951712"/>
    <w:rsid w:val="009C016A"/>
    <w:rsid w:val="009D29A4"/>
    <w:rsid w:val="009E5EF7"/>
    <w:rsid w:val="009E6F30"/>
    <w:rsid w:val="009F5FCE"/>
    <w:rsid w:val="009F6026"/>
    <w:rsid w:val="009F754C"/>
    <w:rsid w:val="00A002A6"/>
    <w:rsid w:val="00A0079F"/>
    <w:rsid w:val="00A0377F"/>
    <w:rsid w:val="00A05E7C"/>
    <w:rsid w:val="00A06D4E"/>
    <w:rsid w:val="00A1555A"/>
    <w:rsid w:val="00A366C7"/>
    <w:rsid w:val="00A5420C"/>
    <w:rsid w:val="00A559F9"/>
    <w:rsid w:val="00A57FA6"/>
    <w:rsid w:val="00A72EF9"/>
    <w:rsid w:val="00A76B71"/>
    <w:rsid w:val="00A82D53"/>
    <w:rsid w:val="00A850E3"/>
    <w:rsid w:val="00AA1A9F"/>
    <w:rsid w:val="00AA32E8"/>
    <w:rsid w:val="00AB07C0"/>
    <w:rsid w:val="00AC2188"/>
    <w:rsid w:val="00AE3AA0"/>
    <w:rsid w:val="00AF1173"/>
    <w:rsid w:val="00B016B0"/>
    <w:rsid w:val="00B23D57"/>
    <w:rsid w:val="00B31AF6"/>
    <w:rsid w:val="00B32D7B"/>
    <w:rsid w:val="00B464AC"/>
    <w:rsid w:val="00B56300"/>
    <w:rsid w:val="00B57745"/>
    <w:rsid w:val="00B618D3"/>
    <w:rsid w:val="00B6261E"/>
    <w:rsid w:val="00B746DF"/>
    <w:rsid w:val="00B8095C"/>
    <w:rsid w:val="00B8699B"/>
    <w:rsid w:val="00B923A7"/>
    <w:rsid w:val="00BA13F6"/>
    <w:rsid w:val="00BA6A51"/>
    <w:rsid w:val="00BA7614"/>
    <w:rsid w:val="00BB0374"/>
    <w:rsid w:val="00BC556D"/>
    <w:rsid w:val="00BE4E48"/>
    <w:rsid w:val="00BF0F6C"/>
    <w:rsid w:val="00BF75C6"/>
    <w:rsid w:val="00BF7852"/>
    <w:rsid w:val="00C043F0"/>
    <w:rsid w:val="00C1292A"/>
    <w:rsid w:val="00C16A8C"/>
    <w:rsid w:val="00C45CAE"/>
    <w:rsid w:val="00C550D7"/>
    <w:rsid w:val="00C61F86"/>
    <w:rsid w:val="00C80074"/>
    <w:rsid w:val="00C85963"/>
    <w:rsid w:val="00CA700B"/>
    <w:rsid w:val="00CB390B"/>
    <w:rsid w:val="00CB5935"/>
    <w:rsid w:val="00CC75CF"/>
    <w:rsid w:val="00CE61BD"/>
    <w:rsid w:val="00CF6BAF"/>
    <w:rsid w:val="00D044AC"/>
    <w:rsid w:val="00D24BE2"/>
    <w:rsid w:val="00D257A4"/>
    <w:rsid w:val="00D4385B"/>
    <w:rsid w:val="00D52645"/>
    <w:rsid w:val="00D65D39"/>
    <w:rsid w:val="00D76BBF"/>
    <w:rsid w:val="00D87D2A"/>
    <w:rsid w:val="00DB6A1C"/>
    <w:rsid w:val="00DB746C"/>
    <w:rsid w:val="00DD4DAF"/>
    <w:rsid w:val="00DF2B6E"/>
    <w:rsid w:val="00E00706"/>
    <w:rsid w:val="00E1553D"/>
    <w:rsid w:val="00E34128"/>
    <w:rsid w:val="00E56ECA"/>
    <w:rsid w:val="00E83DEE"/>
    <w:rsid w:val="00EA416E"/>
    <w:rsid w:val="00EB07E1"/>
    <w:rsid w:val="00EB0B2D"/>
    <w:rsid w:val="00EB4480"/>
    <w:rsid w:val="00EB6BC7"/>
    <w:rsid w:val="00EC03AF"/>
    <w:rsid w:val="00EC59BA"/>
    <w:rsid w:val="00EC76F8"/>
    <w:rsid w:val="00EC7A07"/>
    <w:rsid w:val="00ED53CF"/>
    <w:rsid w:val="00EE074B"/>
    <w:rsid w:val="00EE1739"/>
    <w:rsid w:val="00EE4404"/>
    <w:rsid w:val="00EE6554"/>
    <w:rsid w:val="00EF6150"/>
    <w:rsid w:val="00F152FF"/>
    <w:rsid w:val="00F25055"/>
    <w:rsid w:val="00F27330"/>
    <w:rsid w:val="00F350A3"/>
    <w:rsid w:val="00F51043"/>
    <w:rsid w:val="00F5187A"/>
    <w:rsid w:val="00F91321"/>
    <w:rsid w:val="00FA6260"/>
    <w:rsid w:val="00FB3885"/>
    <w:rsid w:val="00FC2186"/>
    <w:rsid w:val="00FE174E"/>
    <w:rsid w:val="00FF39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page" fill="f" fillcolor="white" stroke="f">
      <v:fill color="white" on="f"/>
      <v:stroke on="f"/>
      <v:textbox inset="0,0,0,0"/>
    </o:shapedefaults>
    <o:shapelayout v:ext="edit">
      <o:idmap v:ext="edit" data="2"/>
    </o:shapelayout>
  </w:shapeDefaults>
  <w:decimalSymbol w:val=","/>
  <w:listSeparator w:val=";"/>
  <w14:docId w14:val="5B45BE22"/>
  <w15:docId w15:val="{8029BB89-C0BE-4C14-97F1-193710C7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5053"/>
    <w:rPr>
      <w:rFonts w:ascii="Segoe UI" w:hAnsi="Segoe UI"/>
      <w:sz w:val="22"/>
      <w:szCs w:val="24"/>
    </w:rPr>
  </w:style>
  <w:style w:type="paragraph" w:styleId="berschrift1">
    <w:name w:val="heading 1"/>
    <w:basedOn w:val="Standard"/>
    <w:next w:val="Standard"/>
    <w:qFormat/>
    <w:rsid w:val="002F5053"/>
    <w:pPr>
      <w:keepNext/>
      <w:spacing w:before="240" w:after="60"/>
      <w:outlineLvl w:val="0"/>
    </w:pPr>
    <w:rPr>
      <w:rFonts w:cs="Arial"/>
      <w:b/>
      <w:bCs/>
      <w:kern w:val="32"/>
      <w:sz w:val="24"/>
      <w:szCs w:val="32"/>
    </w:rPr>
  </w:style>
  <w:style w:type="paragraph" w:styleId="berschrift2">
    <w:name w:val="heading 2"/>
    <w:basedOn w:val="Standard"/>
    <w:next w:val="Standard"/>
    <w:qFormat/>
    <w:rsid w:val="002F5053"/>
    <w:pPr>
      <w:keepNext/>
      <w:spacing w:before="240" w:after="60"/>
      <w:outlineLvl w:val="1"/>
    </w:pPr>
    <w:rPr>
      <w:rFonts w:cs="Arial"/>
      <w:b/>
      <w:bCs/>
      <w:iCs/>
      <w:szCs w:val="28"/>
    </w:rPr>
  </w:style>
  <w:style w:type="paragraph" w:styleId="berschrift3">
    <w:name w:val="heading 3"/>
    <w:basedOn w:val="Standard"/>
    <w:next w:val="Standard"/>
    <w:qFormat/>
    <w:rsid w:val="008A66FF"/>
    <w:pPr>
      <w:keepNext/>
      <w:numPr>
        <w:ilvl w:val="2"/>
        <w:numId w:val="3"/>
      </w:numPr>
      <w:spacing w:before="240" w:after="60"/>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8A66FF"/>
    <w:pPr>
      <w:tabs>
        <w:tab w:val="center" w:pos="4536"/>
        <w:tab w:val="right" w:pos="9072"/>
      </w:tabs>
    </w:pPr>
  </w:style>
  <w:style w:type="paragraph" w:styleId="Kopfzeile">
    <w:name w:val="header"/>
    <w:basedOn w:val="Standard"/>
    <w:semiHidden/>
    <w:rsid w:val="008A66FF"/>
    <w:pPr>
      <w:tabs>
        <w:tab w:val="center" w:pos="4536"/>
        <w:tab w:val="right" w:pos="9072"/>
      </w:tabs>
    </w:pPr>
  </w:style>
  <w:style w:type="paragraph" w:styleId="Sprechblasentext">
    <w:name w:val="Balloon Text"/>
    <w:basedOn w:val="Standard"/>
    <w:link w:val="SprechblasentextZchn"/>
    <w:uiPriority w:val="99"/>
    <w:semiHidden/>
    <w:unhideWhenUsed/>
    <w:rsid w:val="00EF615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6150"/>
    <w:rPr>
      <w:rFonts w:ascii="Tahoma" w:hAnsi="Tahoma" w:cs="Tahoma"/>
      <w:sz w:val="16"/>
      <w:szCs w:val="16"/>
    </w:rPr>
  </w:style>
  <w:style w:type="paragraph" w:styleId="Listenabsatz">
    <w:name w:val="List Paragraph"/>
    <w:basedOn w:val="Standard"/>
    <w:uiPriority w:val="34"/>
    <w:qFormat/>
    <w:rsid w:val="00BA7614"/>
    <w:pPr>
      <w:ind w:left="720"/>
      <w:contextualSpacing/>
    </w:pPr>
  </w:style>
  <w:style w:type="paragraph" w:styleId="Liste">
    <w:name w:val="List"/>
    <w:basedOn w:val="Standard"/>
    <w:uiPriority w:val="99"/>
    <w:unhideWhenUsed/>
    <w:rsid w:val="00EB0B2D"/>
    <w:pPr>
      <w:ind w:left="567" w:hanging="567"/>
      <w:contextualSpacing/>
    </w:pPr>
  </w:style>
  <w:style w:type="paragraph" w:customStyle="1" w:styleId="Default">
    <w:name w:val="Default"/>
    <w:rsid w:val="00C043F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90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C8B28-2BD3-4F8A-B687-7AFDDF4BC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672</Words>
  <Characters>3880</Characters>
  <Application>Microsoft Office Word</Application>
  <DocSecurity>8</DocSecurity>
  <Lines>90</Lines>
  <Paragraphs>40</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p231v002</dc:creator>
  <dc:description>Dieses Dokument wurde mit Voxi 2007 Ver. 2.00.0003 erstellt.</dc:description>
  <cp:lastModifiedBy>Maike</cp:lastModifiedBy>
  <cp:revision>2</cp:revision>
  <cp:lastPrinted>2018-05-18T06:26:00Z</cp:lastPrinted>
  <dcterms:created xsi:type="dcterms:W3CDTF">2022-02-02T11:52:00Z</dcterms:created>
  <dcterms:modified xsi:type="dcterms:W3CDTF">2022-02-02T11:52:00Z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Soest, 16.12.2015</vt:lpwstr>
  </property>
  <property fmtid="{D5CDD505-2E9C-101B-9397-08002B2CF9AE}" pid="4" name="Anredefloskel">
    <vt:lpwstr>Sehr geehrte Damen und Herren,</vt:lpwstr>
  </property>
  <property fmtid="{D5CDD505-2E9C-101B-9397-08002B2CF9AE}" pid="5" name="SichtfensterAbs">
    <vt:lpwstr>von-Vincke-Schule Soest · LWL- Förderschule_x000d_
Hattroper Weg 70 · 59494 Soest</vt:lpwstr>
  </property>
  <property fmtid="{D5CDD505-2E9C-101B-9397-08002B2CF9AE}" pid="6" name="Dstst1">
    <vt:lpwstr>von-Vincke-Schule Soest</vt:lpwstr>
  </property>
  <property fmtid="{D5CDD505-2E9C-101B-9397-08002B2CF9AE}" pid="7" name="Servicezeiten1">
    <vt:lpwstr>Servicezeiten:</vt:lpwstr>
  </property>
  <property fmtid="{D5CDD505-2E9C-101B-9397-08002B2CF9AE}" pid="8" name="Servicezeiten">
    <vt:lpwstr>Montag-Freitag	8.00-12.00 Uhr</vt:lpwstr>
  </property>
  <property fmtid="{D5CDD505-2E9C-101B-9397-08002B2CF9AE}" pid="9" name="Sachbearbeiter">
    <vt:lpwstr>Andreas Liebald</vt:lpwstr>
  </property>
  <property fmtid="{D5CDD505-2E9C-101B-9397-08002B2CF9AE}" pid="10" name="Ort">
    <vt:lpwstr>Soest</vt:lpwstr>
  </property>
  <property fmtid="{D5CDD505-2E9C-101B-9397-08002B2CF9AE}" pid="11" name="Datum">
    <vt:lpwstr>16.12.2015</vt:lpwstr>
  </property>
  <property fmtid="{D5CDD505-2E9C-101B-9397-08002B2CF9AE}" pid="12" name="VorlagenDB">
    <vt:lpwstr>W</vt:lpwstr>
  </property>
  <property fmtid="{D5CDD505-2E9C-101B-9397-08002B2CF9AE}" pid="13" name="Dokumentart">
    <vt:lpwstr>8</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100</vt:lpwstr>
  </property>
  <property fmtid="{D5CDD505-2E9C-101B-9397-08002B2CF9AE}" pid="45" name="AbtDstst">
    <vt:lpwstr>von-Vincke-Schule </vt:lpwstr>
  </property>
  <property fmtid="{D5CDD505-2E9C-101B-9397-08002B2CF9AE}" pid="46" name="DststCombo">
    <vt:lpwstr>von-Vincke-Schule</vt:lpwstr>
  </property>
  <property fmtid="{D5CDD505-2E9C-101B-9397-08002B2CF9AE}" pid="47" name="SBCombo">
    <vt:lpwstr>Liebald, Andreas</vt:lpwstr>
  </property>
  <property fmtid="{D5CDD505-2E9C-101B-9397-08002B2CF9AE}" pid="48" name="SBAnrede">
    <vt:lpwstr>Herr</vt:lpwstr>
  </property>
  <property fmtid="{D5CDD505-2E9C-101B-9397-08002B2CF9AE}" pid="49" name="SBAnsprechpartner">
    <vt:lpwstr>Ansprechpartner:</vt:lpwstr>
  </property>
  <property fmtid="{D5CDD505-2E9C-101B-9397-08002B2CF9AE}" pid="50" name="SBAPartner">
    <vt:lpwstr>Andreas Liebald</vt:lpwstr>
  </property>
  <property fmtid="{D5CDD505-2E9C-101B-9397-08002B2CF9AE}" pid="51" name="SBTelefon">
    <vt:lpwstr>02921 684-121</vt:lpwstr>
  </property>
  <property fmtid="{D5CDD505-2E9C-101B-9397-08002B2CF9AE}" pid="52" name="SBTelefax">
    <vt:lpwstr>02921 684-269</vt:lpwstr>
  </property>
  <property fmtid="{D5CDD505-2E9C-101B-9397-08002B2CF9AE}" pid="53" name="SBMobilCheck">
    <vt:lpwstr>0</vt:lpwstr>
  </property>
  <property fmtid="{D5CDD505-2E9C-101B-9397-08002B2CF9AE}" pid="54" name="SBMobil">
    <vt:lpwstr/>
  </property>
  <property fmtid="{D5CDD505-2E9C-101B-9397-08002B2CF9AE}" pid="55" name="SBE-Mail">
    <vt:lpwstr>andreas.liebald@lwl.org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